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E287" w14:textId="106927FD" w:rsidR="00B07500" w:rsidRDefault="00101B86" w:rsidP="00356577">
      <w:pPr>
        <w:pStyle w:val="Stijl3"/>
        <w:numPr>
          <w:ilvl w:val="0"/>
          <w:numId w:val="0"/>
        </w:numPr>
        <w:spacing w:after="0"/>
      </w:pPr>
      <w:bookmarkStart w:id="0" w:name="_Toc146274068"/>
      <w:bookmarkStart w:id="1" w:name="_Toc146274371"/>
      <w:bookmarkStart w:id="2" w:name="_Toc143695146"/>
      <w:bookmarkStart w:id="3" w:name="_Toc143695477"/>
      <w:bookmarkStart w:id="4" w:name="_Toc143695627"/>
      <w:bookmarkStart w:id="5" w:name="_Toc143695761"/>
      <w:bookmarkStart w:id="6" w:name="_Toc143872725"/>
      <w:r>
        <w:rPr>
          <w:noProof/>
          <w:lang w:eastAsia="nl-BE"/>
        </w:rPr>
        <w:drawing>
          <wp:anchor distT="0" distB="0" distL="114300" distR="114300" simplePos="0" relativeHeight="251662336" behindDoc="0" locked="0" layoutInCell="1" allowOverlap="1" wp14:anchorId="70A30299" wp14:editId="31186FA3">
            <wp:simplePos x="0" y="0"/>
            <wp:positionH relativeFrom="page">
              <wp:posOffset>11694</wp:posOffset>
            </wp:positionH>
            <wp:positionV relativeFrom="paragraph">
              <wp:posOffset>-720090</wp:posOffset>
            </wp:positionV>
            <wp:extent cx="5328000" cy="1743783"/>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lk word template affich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8000" cy="174378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14:paraId="73EE38FF" w14:textId="77777777" w:rsidR="00B07500" w:rsidRPr="00B07500" w:rsidRDefault="00B07500" w:rsidP="00356577">
      <w:pPr>
        <w:spacing w:after="0"/>
      </w:pPr>
    </w:p>
    <w:p w14:paraId="150D7451" w14:textId="77777777" w:rsidR="00B07500" w:rsidRPr="00B07500" w:rsidRDefault="00B07500" w:rsidP="00356577">
      <w:pPr>
        <w:spacing w:after="0"/>
      </w:pPr>
    </w:p>
    <w:p w14:paraId="40340DA2" w14:textId="77777777" w:rsidR="00B07500" w:rsidRPr="00B07500" w:rsidRDefault="00B07500" w:rsidP="00356577">
      <w:pPr>
        <w:spacing w:after="0"/>
      </w:pPr>
    </w:p>
    <w:p w14:paraId="27FBE143" w14:textId="77777777" w:rsidR="00B07500" w:rsidRPr="00B07500" w:rsidRDefault="00B07500" w:rsidP="00356577">
      <w:pPr>
        <w:spacing w:after="0"/>
      </w:pPr>
    </w:p>
    <w:p w14:paraId="04FD7FEA" w14:textId="77777777" w:rsidR="00B07500" w:rsidRPr="00B07500" w:rsidRDefault="00B07500" w:rsidP="00356577">
      <w:pPr>
        <w:spacing w:after="0"/>
      </w:pPr>
    </w:p>
    <w:p w14:paraId="0C20ECCF" w14:textId="77777777" w:rsidR="00B07500" w:rsidRPr="00B07500" w:rsidRDefault="00B07500" w:rsidP="00356577">
      <w:pPr>
        <w:spacing w:after="0"/>
      </w:pPr>
    </w:p>
    <w:p w14:paraId="66296889" w14:textId="751283DF" w:rsidR="00B07500" w:rsidRPr="00B07500" w:rsidRDefault="00B07500" w:rsidP="00356577">
      <w:pPr>
        <w:spacing w:after="0"/>
      </w:pPr>
    </w:p>
    <w:p w14:paraId="5D9C3778" w14:textId="18D3591B" w:rsidR="00B07500" w:rsidRPr="00B07500" w:rsidRDefault="00B07500" w:rsidP="00356577">
      <w:pPr>
        <w:spacing w:after="0"/>
      </w:pPr>
    </w:p>
    <w:p w14:paraId="4D08DF6B" w14:textId="018B6C79" w:rsidR="00B07500" w:rsidRDefault="00101B86" w:rsidP="00356577">
      <w:pPr>
        <w:spacing w:after="0"/>
      </w:pPr>
      <w:r>
        <w:rPr>
          <w:noProof/>
          <w:lang w:eastAsia="nl-BE"/>
        </w:rPr>
        <mc:AlternateContent>
          <mc:Choice Requires="wps">
            <w:drawing>
              <wp:anchor distT="0" distB="0" distL="114300" distR="114300" simplePos="0" relativeHeight="251660288" behindDoc="0" locked="0" layoutInCell="1" allowOverlap="1" wp14:anchorId="2BF7C1C0" wp14:editId="10FE17A5">
                <wp:simplePos x="0" y="0"/>
                <wp:positionH relativeFrom="margin">
                  <wp:posOffset>-909320</wp:posOffset>
                </wp:positionH>
                <wp:positionV relativeFrom="margin">
                  <wp:posOffset>2565712</wp:posOffset>
                </wp:positionV>
                <wp:extent cx="5707380" cy="1920240"/>
                <wp:effectExtent l="0" t="0" r="0" b="3810"/>
                <wp:wrapSquare wrapText="bothSides"/>
                <wp:docPr id="1" name="Tekstvak 1"/>
                <wp:cNvGraphicFramePr/>
                <a:graphic xmlns:a="http://schemas.openxmlformats.org/drawingml/2006/main">
                  <a:graphicData uri="http://schemas.microsoft.com/office/word/2010/wordprocessingShape">
                    <wps:wsp>
                      <wps:cNvSpPr txBox="1"/>
                      <wps:spPr>
                        <a:xfrm>
                          <a:off x="0" y="0"/>
                          <a:ext cx="5707380" cy="1920240"/>
                        </a:xfrm>
                        <a:prstGeom prst="rect">
                          <a:avLst/>
                        </a:prstGeom>
                        <a:noFill/>
                        <a:ln w="6350">
                          <a:noFill/>
                        </a:ln>
                      </wps:spPr>
                      <wps:txbx>
                        <w:txbxContent>
                          <w:p w14:paraId="27BAE24A" w14:textId="07C8C1DF" w:rsidR="00D1686F" w:rsidRPr="00E42A56" w:rsidRDefault="00101B86" w:rsidP="00101B86">
                            <w:pPr>
                              <w:spacing w:after="0"/>
                              <w:jc w:val="center"/>
                              <w:rPr>
                                <w:color w:val="78B2E1"/>
                                <w:sz w:val="50"/>
                                <w:szCs w:val="50"/>
                              </w:rPr>
                            </w:pPr>
                            <w:r w:rsidRPr="00101B86">
                              <w:rPr>
                                <w:rFonts w:eastAsia="Calibri" w:cs="Times New Roman"/>
                                <w:b/>
                                <w:bCs/>
                                <w:sz w:val="40"/>
                                <w:szCs w:val="40"/>
                              </w:rPr>
                              <w:t xml:space="preserve">Stagiairs </w:t>
                            </w:r>
                            <w:r>
                              <w:rPr>
                                <w:rFonts w:eastAsia="Calibri" w:cs="Times New Roman"/>
                                <w:b/>
                                <w:bCs/>
                                <w:sz w:val="40"/>
                                <w:szCs w:val="40"/>
                              </w:rPr>
                              <w:br/>
                            </w:r>
                            <w:r w:rsidR="006B0BA1">
                              <w:rPr>
                                <w:rFonts w:eastAsia="Calibri" w:cs="Times New Roman"/>
                                <w:b/>
                                <w:bCs/>
                                <w:sz w:val="40"/>
                                <w:szCs w:val="40"/>
                              </w:rPr>
                              <w:t>hart- en longziekten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7C1C0" id="_x0000_t202" coordsize="21600,21600" o:spt="202" path="m,l,21600r21600,l21600,xe">
                <v:stroke joinstyle="miter"/>
                <v:path gradientshapeok="t" o:connecttype="rect"/>
              </v:shapetype>
              <v:shape id="Tekstvak 1" o:spid="_x0000_s1026" type="#_x0000_t202" style="position:absolute;margin-left:-71.6pt;margin-top:202pt;width:449.4pt;height:1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" filled="f" stroked="f" strokeweight=".5pt">
                <v:textbox>
                  <w:txbxContent>
                    <w:p w14:paraId="27BAE24A" w14:textId="07C8C1DF" w:rsidR="00D1686F" w:rsidRPr="00E42A56" w:rsidRDefault="00101B86" w:rsidP="00101B86">
                      <w:pPr>
                        <w:spacing w:after="0"/>
                        <w:jc w:val="center"/>
                        <w:rPr>
                          <w:color w:val="78B2E1"/>
                          <w:sz w:val="50"/>
                          <w:szCs w:val="50"/>
                        </w:rPr>
                      </w:pPr>
                      <w:r w:rsidRPr="00101B86">
                        <w:rPr>
                          <w:rFonts w:eastAsia="Calibri" w:cs="Times New Roman"/>
                          <w:b/>
                          <w:bCs/>
                          <w:sz w:val="40"/>
                          <w:szCs w:val="40"/>
                        </w:rPr>
                        <w:t xml:space="preserve">Stagiairs </w:t>
                      </w:r>
                      <w:r>
                        <w:rPr>
                          <w:rFonts w:eastAsia="Calibri" w:cs="Times New Roman"/>
                          <w:b/>
                          <w:bCs/>
                          <w:sz w:val="40"/>
                          <w:szCs w:val="40"/>
                        </w:rPr>
                        <w:br/>
                      </w:r>
                      <w:r w:rsidR="006B0BA1">
                        <w:rPr>
                          <w:rFonts w:eastAsia="Calibri" w:cs="Times New Roman"/>
                          <w:b/>
                          <w:bCs/>
                          <w:sz w:val="40"/>
                          <w:szCs w:val="40"/>
                        </w:rPr>
                        <w:t>hart- en longziekten</w:t>
                      </w:r>
                    </w:p>
                  </w:txbxContent>
                </v:textbox>
                <w10:wrap type="square" anchorx="margin" anchory="margin"/>
              </v:shape>
            </w:pict>
          </mc:Fallback>
        </mc:AlternateContent>
      </w:r>
    </w:p>
    <w:p w14:paraId="686FEA21" w14:textId="72DB3E7E" w:rsidR="00101B86" w:rsidRDefault="00B07500" w:rsidP="00356577">
      <w:pPr>
        <w:spacing w:after="0"/>
      </w:pPr>
      <w:r>
        <w:br w:type="page"/>
      </w:r>
      <w:r w:rsidR="00101B86">
        <w:rPr>
          <w:noProof/>
        </w:rPr>
        <w:lastRenderedPageBreak/>
        <mc:AlternateContent>
          <mc:Choice Requires="wps">
            <w:drawing>
              <wp:anchor distT="45720" distB="45720" distL="114300" distR="114300" simplePos="0" relativeHeight="251664384" behindDoc="0" locked="0" layoutInCell="1" allowOverlap="1" wp14:anchorId="0647630D" wp14:editId="4DF5E08C">
                <wp:simplePos x="0" y="0"/>
                <wp:positionH relativeFrom="margin">
                  <wp:posOffset>-309988</wp:posOffset>
                </wp:positionH>
                <wp:positionV relativeFrom="paragraph">
                  <wp:posOffset>6062345</wp:posOffset>
                </wp:positionV>
                <wp:extent cx="4588510" cy="1404620"/>
                <wp:effectExtent l="0" t="0" r="254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1404620"/>
                        </a:xfrm>
                        <a:prstGeom prst="rect">
                          <a:avLst/>
                        </a:prstGeom>
                        <a:solidFill>
                          <a:schemeClr val="bg2"/>
                        </a:solidFill>
                        <a:ln w="9525">
                          <a:noFill/>
                          <a:miter lim="800000"/>
                          <a:headEnd/>
                          <a:tailEnd/>
                        </a:ln>
                        <a:effectLst/>
                      </wps:spPr>
                      <wps:txbx>
                        <w:txbxContent>
                          <w:p w14:paraId="61CF3879" w14:textId="0E1F53FC"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Inhoudsverantwoordelijke: </w:t>
                            </w:r>
                            <w:r w:rsidR="006B0BA1">
                              <w:rPr>
                                <w:color w:val="FFFFFF" w:themeColor="background1"/>
                                <w:sz w:val="16"/>
                                <w:szCs w:val="18"/>
                              </w:rPr>
                              <w:t>stagementoren hart- en longziekten</w:t>
                            </w:r>
                          </w:p>
                          <w:p w14:paraId="65B65C7C" w14:textId="02BE519B"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VU: Koen Vancraeynest - algemeen directeur • Versiedatum: </w:t>
                            </w:r>
                            <w:r w:rsidR="00EB1D4B">
                              <w:rPr>
                                <w:color w:val="FFFFFF" w:themeColor="background1"/>
                                <w:sz w:val="16"/>
                                <w:szCs w:val="18"/>
                              </w:rPr>
                              <w:t>15 september 2025</w:t>
                            </w:r>
                          </w:p>
                          <w:p w14:paraId="2006FBC8" w14:textId="77777777"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AZ Voorkempen • Oude </w:t>
                            </w:r>
                            <w:proofErr w:type="spellStart"/>
                            <w:r w:rsidRPr="0003316F">
                              <w:rPr>
                                <w:color w:val="FFFFFF" w:themeColor="background1"/>
                                <w:sz w:val="16"/>
                                <w:szCs w:val="18"/>
                              </w:rPr>
                              <w:t>Liersebaan</w:t>
                            </w:r>
                            <w:proofErr w:type="spellEnd"/>
                            <w:r w:rsidRPr="0003316F">
                              <w:rPr>
                                <w:color w:val="FFFFFF" w:themeColor="background1"/>
                                <w:sz w:val="16"/>
                                <w:szCs w:val="18"/>
                              </w:rPr>
                              <w:t xml:space="preserve"> 4 - 2390 Malle  • www.azvoorkempen.be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7630D" id="Tekstvak 2" o:spid="_x0000_s1027" type="#_x0000_t202" style="position:absolute;margin-left:-24.4pt;margin-top:477.35pt;width:361.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" fillcolor="#78b2e1 [3214]" stroked="f">
                <v:textbox style="mso-fit-shape-to-text:t">
                  <w:txbxContent>
                    <w:p w14:paraId="61CF3879" w14:textId="0E1F53FC"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Inhoudsverantwoordelijke: </w:t>
                      </w:r>
                      <w:r w:rsidR="006B0BA1">
                        <w:rPr>
                          <w:color w:val="FFFFFF" w:themeColor="background1"/>
                          <w:sz w:val="16"/>
                          <w:szCs w:val="18"/>
                        </w:rPr>
                        <w:t>stagementoren hart- en longziekten</w:t>
                      </w:r>
                    </w:p>
                    <w:p w14:paraId="65B65C7C" w14:textId="02BE519B"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VU: Koen Vancraeynest - algemeen directeur • Versiedatum: </w:t>
                      </w:r>
                      <w:r w:rsidR="00EB1D4B">
                        <w:rPr>
                          <w:color w:val="FFFFFF" w:themeColor="background1"/>
                          <w:sz w:val="16"/>
                          <w:szCs w:val="18"/>
                        </w:rPr>
                        <w:t>15 september 2025</w:t>
                      </w:r>
                    </w:p>
                    <w:p w14:paraId="2006FBC8" w14:textId="77777777" w:rsidR="00101B86" w:rsidRPr="0003316F" w:rsidRDefault="00101B86" w:rsidP="00101B86">
                      <w:pPr>
                        <w:spacing w:after="0"/>
                        <w:rPr>
                          <w:color w:val="FFFFFF" w:themeColor="background1"/>
                          <w:sz w:val="16"/>
                          <w:szCs w:val="18"/>
                        </w:rPr>
                      </w:pPr>
                      <w:r w:rsidRPr="0003316F">
                        <w:rPr>
                          <w:color w:val="FFFFFF" w:themeColor="background1"/>
                          <w:sz w:val="16"/>
                          <w:szCs w:val="18"/>
                        </w:rPr>
                        <w:t xml:space="preserve">AZ Voorkempen • Oude </w:t>
                      </w:r>
                      <w:proofErr w:type="spellStart"/>
                      <w:r w:rsidRPr="0003316F">
                        <w:rPr>
                          <w:color w:val="FFFFFF" w:themeColor="background1"/>
                          <w:sz w:val="16"/>
                          <w:szCs w:val="18"/>
                        </w:rPr>
                        <w:t>Liersebaan</w:t>
                      </w:r>
                      <w:proofErr w:type="spellEnd"/>
                      <w:r w:rsidRPr="0003316F">
                        <w:rPr>
                          <w:color w:val="FFFFFF" w:themeColor="background1"/>
                          <w:sz w:val="16"/>
                          <w:szCs w:val="18"/>
                        </w:rPr>
                        <w:t xml:space="preserve"> 4 - 2390 Malle  • www.azvoorkempen.be</w:t>
                      </w:r>
                    </w:p>
                  </w:txbxContent>
                </v:textbox>
                <w10:wrap anchorx="margin"/>
              </v:shape>
            </w:pict>
          </mc:Fallback>
        </mc:AlternateContent>
      </w:r>
      <w:r w:rsidR="00101B86">
        <w:br w:type="page"/>
      </w:r>
    </w:p>
    <w:sdt>
      <w:sdtPr>
        <w:rPr>
          <w:b w:val="0"/>
          <w:color w:val="auto"/>
          <w:sz w:val="20"/>
          <w:lang w:val="nl-NL"/>
        </w:rPr>
        <w:id w:val="1718469229"/>
        <w:docPartObj>
          <w:docPartGallery w:val="Table of Contents"/>
          <w:docPartUnique/>
        </w:docPartObj>
      </w:sdtPr>
      <w:sdtEndPr>
        <w:rPr>
          <w:bCs/>
          <w:color w:val="000000"/>
        </w:rPr>
      </w:sdtEndPr>
      <w:sdtContent>
        <w:p w14:paraId="0F5D7AF4" w14:textId="15D54EA7" w:rsidR="00393A6D" w:rsidRDefault="00393A6D" w:rsidP="00356577">
          <w:pPr>
            <w:pStyle w:val="Stijl1"/>
            <w:spacing w:after="0"/>
          </w:pPr>
          <w:r>
            <w:rPr>
              <w:lang w:val="nl-NL"/>
            </w:rPr>
            <w:t>Inhoud</w:t>
          </w:r>
        </w:p>
        <w:p w14:paraId="5E6C0C4B" w14:textId="1BB90C3F" w:rsidR="002D09AE" w:rsidRDefault="00393A6D">
          <w:pPr>
            <w:pStyle w:val="Inhopg1"/>
            <w:tabs>
              <w:tab w:val="right" w:leader="dot" w:pos="6113"/>
            </w:tabs>
            <w:rPr>
              <w:rFonts w:asciiTheme="minorHAnsi" w:eastAsiaTheme="minorEastAsia" w:hAnsiTheme="minorHAnsi" w:cstheme="minorBidi"/>
              <w:b w:val="0"/>
              <w:noProof/>
              <w:color w:val="auto"/>
              <w:w w:val="100"/>
              <w:sz w:val="22"/>
              <w:szCs w:val="22"/>
              <w:lang w:eastAsia="nl-BE"/>
            </w:rPr>
          </w:pPr>
          <w:r>
            <w:fldChar w:fldCharType="begin"/>
          </w:r>
          <w:r>
            <w:instrText xml:space="preserve"> TOC \o "1-3" \h \z \u </w:instrText>
          </w:r>
          <w:r>
            <w:fldChar w:fldCharType="separate"/>
          </w:r>
          <w:hyperlink w:anchor="_Toc164856626" w:history="1">
            <w:r w:rsidR="002D09AE" w:rsidRPr="00181724">
              <w:rPr>
                <w:rStyle w:val="Hyperlink"/>
                <w:noProof/>
              </w:rPr>
              <w:t>1</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Voorstelling van de afdeling</w:t>
            </w:r>
            <w:r w:rsidR="002D09AE">
              <w:rPr>
                <w:noProof/>
                <w:webHidden/>
              </w:rPr>
              <w:tab/>
            </w:r>
            <w:r w:rsidR="002D09AE">
              <w:rPr>
                <w:noProof/>
                <w:webHidden/>
              </w:rPr>
              <w:fldChar w:fldCharType="begin"/>
            </w:r>
            <w:r w:rsidR="002D09AE">
              <w:rPr>
                <w:noProof/>
                <w:webHidden/>
              </w:rPr>
              <w:instrText xml:space="preserve"> PAGEREF _Toc164856626 \h </w:instrText>
            </w:r>
            <w:r w:rsidR="002D09AE">
              <w:rPr>
                <w:noProof/>
                <w:webHidden/>
              </w:rPr>
            </w:r>
            <w:r w:rsidR="002D09AE">
              <w:rPr>
                <w:noProof/>
                <w:webHidden/>
              </w:rPr>
              <w:fldChar w:fldCharType="separate"/>
            </w:r>
            <w:r w:rsidR="00971E4B">
              <w:rPr>
                <w:noProof/>
                <w:webHidden/>
              </w:rPr>
              <w:t>4</w:t>
            </w:r>
            <w:r w:rsidR="002D09AE">
              <w:rPr>
                <w:noProof/>
                <w:webHidden/>
              </w:rPr>
              <w:fldChar w:fldCharType="end"/>
            </w:r>
          </w:hyperlink>
        </w:p>
        <w:p w14:paraId="722082E4" w14:textId="0BD5F74F" w:rsidR="002D09AE" w:rsidRDefault="00971E4B">
          <w:pPr>
            <w:pStyle w:val="Inhopg1"/>
            <w:tabs>
              <w:tab w:val="right" w:leader="dot" w:pos="6113"/>
            </w:tabs>
            <w:rPr>
              <w:rFonts w:asciiTheme="minorHAnsi" w:eastAsiaTheme="minorEastAsia" w:hAnsiTheme="minorHAnsi" w:cstheme="minorBidi"/>
              <w:b w:val="0"/>
              <w:noProof/>
              <w:color w:val="auto"/>
              <w:w w:val="100"/>
              <w:sz w:val="22"/>
              <w:szCs w:val="22"/>
              <w:lang w:eastAsia="nl-BE"/>
            </w:rPr>
          </w:pPr>
          <w:hyperlink w:anchor="_Toc164856627" w:history="1">
            <w:r w:rsidR="002D09AE" w:rsidRPr="00181724">
              <w:rPr>
                <w:rStyle w:val="Hyperlink"/>
                <w:noProof/>
              </w:rPr>
              <w:t>2</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Werkrooster</w:t>
            </w:r>
            <w:r w:rsidR="002D09AE">
              <w:rPr>
                <w:noProof/>
                <w:webHidden/>
              </w:rPr>
              <w:tab/>
            </w:r>
            <w:r w:rsidR="002D09AE">
              <w:rPr>
                <w:noProof/>
                <w:webHidden/>
              </w:rPr>
              <w:fldChar w:fldCharType="begin"/>
            </w:r>
            <w:r w:rsidR="002D09AE">
              <w:rPr>
                <w:noProof/>
                <w:webHidden/>
              </w:rPr>
              <w:instrText xml:space="preserve"> PAGEREF _Toc164856627 \h </w:instrText>
            </w:r>
            <w:r w:rsidR="002D09AE">
              <w:rPr>
                <w:noProof/>
                <w:webHidden/>
              </w:rPr>
            </w:r>
            <w:r w:rsidR="002D09AE">
              <w:rPr>
                <w:noProof/>
                <w:webHidden/>
              </w:rPr>
              <w:fldChar w:fldCharType="separate"/>
            </w:r>
            <w:r>
              <w:rPr>
                <w:noProof/>
                <w:webHidden/>
              </w:rPr>
              <w:t>7</w:t>
            </w:r>
            <w:r w:rsidR="002D09AE">
              <w:rPr>
                <w:noProof/>
                <w:webHidden/>
              </w:rPr>
              <w:fldChar w:fldCharType="end"/>
            </w:r>
          </w:hyperlink>
        </w:p>
        <w:p w14:paraId="644A6960" w14:textId="7471B97A" w:rsidR="002D09AE" w:rsidRDefault="00971E4B">
          <w:pPr>
            <w:pStyle w:val="Inhopg1"/>
            <w:tabs>
              <w:tab w:val="right" w:leader="dot" w:pos="6113"/>
            </w:tabs>
            <w:rPr>
              <w:rFonts w:asciiTheme="minorHAnsi" w:eastAsiaTheme="minorEastAsia" w:hAnsiTheme="minorHAnsi" w:cstheme="minorBidi"/>
              <w:b w:val="0"/>
              <w:noProof/>
              <w:color w:val="auto"/>
              <w:w w:val="100"/>
              <w:sz w:val="22"/>
              <w:szCs w:val="22"/>
              <w:lang w:eastAsia="nl-BE"/>
            </w:rPr>
          </w:pPr>
          <w:hyperlink w:anchor="_Toc164856628" w:history="1">
            <w:r w:rsidR="002D09AE" w:rsidRPr="00181724">
              <w:rPr>
                <w:rStyle w:val="Hyperlink"/>
                <w:noProof/>
              </w:rPr>
              <w:t>3</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Afspraken tijdens de stage</w:t>
            </w:r>
            <w:r w:rsidR="002D09AE">
              <w:rPr>
                <w:noProof/>
                <w:webHidden/>
              </w:rPr>
              <w:tab/>
            </w:r>
            <w:r w:rsidR="002D09AE">
              <w:rPr>
                <w:noProof/>
                <w:webHidden/>
              </w:rPr>
              <w:fldChar w:fldCharType="begin"/>
            </w:r>
            <w:r w:rsidR="002D09AE">
              <w:rPr>
                <w:noProof/>
                <w:webHidden/>
              </w:rPr>
              <w:instrText xml:space="preserve"> PAGEREF _Toc164856628 \h </w:instrText>
            </w:r>
            <w:r w:rsidR="002D09AE">
              <w:rPr>
                <w:noProof/>
                <w:webHidden/>
              </w:rPr>
              <w:fldChar w:fldCharType="separate"/>
            </w:r>
            <w:r>
              <w:rPr>
                <w:b w:val="0"/>
                <w:bCs/>
                <w:noProof/>
                <w:webHidden/>
                <w:lang w:val="nl-NL"/>
              </w:rPr>
              <w:t>Fout! Bladwijzer niet gedefinieerd.</w:t>
            </w:r>
            <w:r w:rsidR="002D09AE">
              <w:rPr>
                <w:noProof/>
                <w:webHidden/>
              </w:rPr>
              <w:fldChar w:fldCharType="end"/>
            </w:r>
          </w:hyperlink>
        </w:p>
        <w:p w14:paraId="15B96E28" w14:textId="0266C25E" w:rsidR="002D09AE" w:rsidRDefault="00971E4B">
          <w:pPr>
            <w:pStyle w:val="Inhopg1"/>
            <w:tabs>
              <w:tab w:val="right" w:leader="dot" w:pos="6113"/>
            </w:tabs>
            <w:rPr>
              <w:rFonts w:asciiTheme="minorHAnsi" w:eastAsiaTheme="minorEastAsia" w:hAnsiTheme="minorHAnsi" w:cstheme="minorBidi"/>
              <w:b w:val="0"/>
              <w:noProof/>
              <w:color w:val="auto"/>
              <w:w w:val="100"/>
              <w:sz w:val="22"/>
              <w:szCs w:val="22"/>
              <w:lang w:eastAsia="nl-BE"/>
            </w:rPr>
          </w:pPr>
          <w:hyperlink w:anchor="_Toc164856629" w:history="1">
            <w:r w:rsidR="002D09AE" w:rsidRPr="00181724">
              <w:rPr>
                <w:rStyle w:val="Hyperlink"/>
                <w:noProof/>
              </w:rPr>
              <w:t>4</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Evaluatie</w:t>
            </w:r>
            <w:r w:rsidR="002D09AE">
              <w:rPr>
                <w:noProof/>
                <w:webHidden/>
              </w:rPr>
              <w:tab/>
            </w:r>
            <w:r w:rsidR="002D09AE">
              <w:rPr>
                <w:noProof/>
                <w:webHidden/>
              </w:rPr>
              <w:fldChar w:fldCharType="begin"/>
            </w:r>
            <w:r w:rsidR="002D09AE">
              <w:rPr>
                <w:noProof/>
                <w:webHidden/>
              </w:rPr>
              <w:instrText xml:space="preserve"> PAGEREF _Toc164856629 \h </w:instrText>
            </w:r>
            <w:r w:rsidR="002D09AE">
              <w:rPr>
                <w:noProof/>
                <w:webHidden/>
              </w:rPr>
            </w:r>
            <w:r w:rsidR="002D09AE">
              <w:rPr>
                <w:noProof/>
                <w:webHidden/>
              </w:rPr>
              <w:fldChar w:fldCharType="separate"/>
            </w:r>
            <w:r>
              <w:rPr>
                <w:noProof/>
                <w:webHidden/>
              </w:rPr>
              <w:t>10</w:t>
            </w:r>
            <w:r w:rsidR="002D09AE">
              <w:rPr>
                <w:noProof/>
                <w:webHidden/>
              </w:rPr>
              <w:fldChar w:fldCharType="end"/>
            </w:r>
          </w:hyperlink>
        </w:p>
        <w:p w14:paraId="05C3A5B0" w14:textId="6A595169" w:rsidR="002D09AE" w:rsidRDefault="00971E4B">
          <w:pPr>
            <w:pStyle w:val="Inhopg1"/>
            <w:tabs>
              <w:tab w:val="right" w:leader="dot" w:pos="6113"/>
            </w:tabs>
            <w:rPr>
              <w:rFonts w:asciiTheme="minorHAnsi" w:eastAsiaTheme="minorEastAsia" w:hAnsiTheme="minorHAnsi" w:cstheme="minorBidi"/>
              <w:b w:val="0"/>
              <w:noProof/>
              <w:color w:val="auto"/>
              <w:w w:val="100"/>
              <w:sz w:val="22"/>
              <w:szCs w:val="22"/>
              <w:lang w:eastAsia="nl-BE"/>
            </w:rPr>
          </w:pPr>
          <w:hyperlink w:anchor="_Toc164856630" w:history="1">
            <w:r w:rsidR="002D09AE" w:rsidRPr="00181724">
              <w:rPr>
                <w:rStyle w:val="Hyperlink"/>
                <w:noProof/>
              </w:rPr>
              <w:t>5</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Veel gebruikte terminologie</w:t>
            </w:r>
            <w:r w:rsidR="002D09AE">
              <w:rPr>
                <w:noProof/>
                <w:webHidden/>
              </w:rPr>
              <w:tab/>
            </w:r>
            <w:r w:rsidR="002D09AE">
              <w:rPr>
                <w:noProof/>
                <w:webHidden/>
              </w:rPr>
              <w:fldChar w:fldCharType="begin"/>
            </w:r>
            <w:r w:rsidR="002D09AE">
              <w:rPr>
                <w:noProof/>
                <w:webHidden/>
              </w:rPr>
              <w:instrText xml:space="preserve"> PAGEREF _Toc164856630 \h </w:instrText>
            </w:r>
            <w:r w:rsidR="002D09AE">
              <w:rPr>
                <w:noProof/>
                <w:webHidden/>
              </w:rPr>
            </w:r>
            <w:r w:rsidR="002D09AE">
              <w:rPr>
                <w:noProof/>
                <w:webHidden/>
              </w:rPr>
              <w:fldChar w:fldCharType="separate"/>
            </w:r>
            <w:r>
              <w:rPr>
                <w:noProof/>
                <w:webHidden/>
              </w:rPr>
              <w:t>11</w:t>
            </w:r>
            <w:r w:rsidR="002D09AE">
              <w:rPr>
                <w:noProof/>
                <w:webHidden/>
              </w:rPr>
              <w:fldChar w:fldCharType="end"/>
            </w:r>
          </w:hyperlink>
        </w:p>
        <w:p w14:paraId="3DB80A68" w14:textId="4F0975B1" w:rsidR="002D09AE" w:rsidRDefault="00971E4B">
          <w:pPr>
            <w:pStyle w:val="Inhopg1"/>
            <w:tabs>
              <w:tab w:val="right" w:leader="dot" w:pos="6113"/>
            </w:tabs>
            <w:rPr>
              <w:rFonts w:asciiTheme="minorHAnsi" w:eastAsiaTheme="minorEastAsia" w:hAnsiTheme="minorHAnsi" w:cstheme="minorBidi"/>
              <w:b w:val="0"/>
              <w:noProof/>
              <w:color w:val="auto"/>
              <w:w w:val="100"/>
              <w:sz w:val="22"/>
              <w:szCs w:val="22"/>
              <w:lang w:eastAsia="nl-BE"/>
            </w:rPr>
          </w:pPr>
          <w:hyperlink w:anchor="_Toc164856631" w:history="1">
            <w:r w:rsidR="002D09AE" w:rsidRPr="00181724">
              <w:rPr>
                <w:rStyle w:val="Hyperlink"/>
                <w:noProof/>
              </w:rPr>
              <w:t>6</w:t>
            </w:r>
            <w:r w:rsidR="002D09AE">
              <w:rPr>
                <w:rFonts w:asciiTheme="minorHAnsi" w:eastAsiaTheme="minorEastAsia" w:hAnsiTheme="minorHAnsi" w:cstheme="minorBidi"/>
                <w:b w:val="0"/>
                <w:noProof/>
                <w:color w:val="auto"/>
                <w:w w:val="100"/>
                <w:sz w:val="22"/>
                <w:szCs w:val="22"/>
                <w:lang w:eastAsia="nl-BE"/>
              </w:rPr>
              <w:tab/>
            </w:r>
            <w:r w:rsidR="002D09AE" w:rsidRPr="00181724">
              <w:rPr>
                <w:rStyle w:val="Hyperlink"/>
                <w:noProof/>
              </w:rPr>
              <w:t>Contactgegevens van de afdeling</w:t>
            </w:r>
            <w:r w:rsidR="002D09AE">
              <w:rPr>
                <w:noProof/>
                <w:webHidden/>
              </w:rPr>
              <w:tab/>
            </w:r>
            <w:r w:rsidR="002D09AE">
              <w:rPr>
                <w:noProof/>
                <w:webHidden/>
              </w:rPr>
              <w:fldChar w:fldCharType="begin"/>
            </w:r>
            <w:r w:rsidR="002D09AE">
              <w:rPr>
                <w:noProof/>
                <w:webHidden/>
              </w:rPr>
              <w:instrText xml:space="preserve"> PAGEREF _Toc164856631 \h </w:instrText>
            </w:r>
            <w:r w:rsidR="002D09AE">
              <w:rPr>
                <w:noProof/>
                <w:webHidden/>
              </w:rPr>
              <w:fldChar w:fldCharType="separate"/>
            </w:r>
            <w:r>
              <w:rPr>
                <w:b w:val="0"/>
                <w:bCs/>
                <w:noProof/>
                <w:webHidden/>
                <w:lang w:val="nl-NL"/>
              </w:rPr>
              <w:t>Fout! Bladwijzer niet gedefinieerd.</w:t>
            </w:r>
            <w:r w:rsidR="002D09AE">
              <w:rPr>
                <w:noProof/>
                <w:webHidden/>
              </w:rPr>
              <w:fldChar w:fldCharType="end"/>
            </w:r>
          </w:hyperlink>
        </w:p>
        <w:p w14:paraId="1042966B" w14:textId="58741DD5" w:rsidR="00393A6D" w:rsidRDefault="00393A6D" w:rsidP="00356577">
          <w:pPr>
            <w:spacing w:after="0"/>
          </w:pPr>
          <w:r>
            <w:rPr>
              <w:b/>
              <w:bCs/>
              <w:lang w:val="nl-NL"/>
            </w:rPr>
            <w:fldChar w:fldCharType="end"/>
          </w:r>
        </w:p>
      </w:sdtContent>
    </w:sdt>
    <w:p w14:paraId="29C85BA7" w14:textId="77777777" w:rsidR="00EB1D4B" w:rsidRDefault="00EB1D4B" w:rsidP="00356577">
      <w:pPr>
        <w:spacing w:after="0"/>
      </w:pPr>
    </w:p>
    <w:p w14:paraId="33091DC6" w14:textId="77777777" w:rsidR="00EB1D4B" w:rsidRDefault="00EB1D4B" w:rsidP="00356577">
      <w:pPr>
        <w:spacing w:after="0"/>
      </w:pPr>
    </w:p>
    <w:p w14:paraId="37C91A4D" w14:textId="77777777" w:rsidR="00EB1D4B" w:rsidRDefault="00EB1D4B" w:rsidP="00356577">
      <w:pPr>
        <w:spacing w:after="0"/>
      </w:pPr>
    </w:p>
    <w:p w14:paraId="3BE5A8D7" w14:textId="77777777" w:rsidR="00EB1D4B" w:rsidRDefault="00EB1D4B" w:rsidP="00356577">
      <w:pPr>
        <w:spacing w:after="0"/>
      </w:pPr>
    </w:p>
    <w:p w14:paraId="1644380A" w14:textId="77777777" w:rsidR="00EB1D4B" w:rsidRDefault="00EB1D4B" w:rsidP="00356577">
      <w:pPr>
        <w:spacing w:after="0"/>
      </w:pPr>
    </w:p>
    <w:p w14:paraId="2CA4F7FB" w14:textId="77777777" w:rsidR="00EB1D4B" w:rsidRDefault="00EB1D4B" w:rsidP="00356577">
      <w:pPr>
        <w:spacing w:after="0"/>
      </w:pPr>
    </w:p>
    <w:p w14:paraId="1ABA242F" w14:textId="573BAEB4" w:rsidR="00EB1D4B" w:rsidRDefault="00EB1D4B" w:rsidP="00356577">
      <w:pPr>
        <w:spacing w:after="0"/>
      </w:pPr>
    </w:p>
    <w:p w14:paraId="27AA22EF" w14:textId="450AE1BF" w:rsidR="00EB1D4B" w:rsidRDefault="00EB1D4B" w:rsidP="00356577">
      <w:pPr>
        <w:spacing w:after="0"/>
      </w:pPr>
    </w:p>
    <w:p w14:paraId="4D833BB2" w14:textId="3E95F74D" w:rsidR="00EB1D4B" w:rsidRDefault="00EB1D4B" w:rsidP="00356577">
      <w:pPr>
        <w:spacing w:after="0"/>
      </w:pPr>
    </w:p>
    <w:p w14:paraId="1A3D246F" w14:textId="36AB7989" w:rsidR="00EB1D4B" w:rsidRDefault="00EB1D4B" w:rsidP="00356577">
      <w:pPr>
        <w:spacing w:after="0"/>
      </w:pPr>
    </w:p>
    <w:p w14:paraId="6B6253FC" w14:textId="363CD4DF" w:rsidR="00EB1D4B" w:rsidRDefault="00EB1D4B" w:rsidP="00356577">
      <w:pPr>
        <w:spacing w:after="0"/>
      </w:pPr>
    </w:p>
    <w:p w14:paraId="56BF3F42" w14:textId="01EAB56D" w:rsidR="00EB1D4B" w:rsidRDefault="00EB1D4B" w:rsidP="00356577">
      <w:pPr>
        <w:spacing w:after="0"/>
      </w:pPr>
    </w:p>
    <w:p w14:paraId="243EC009" w14:textId="1659DDE9" w:rsidR="00EB1D4B" w:rsidRDefault="00EB1D4B" w:rsidP="00356577">
      <w:pPr>
        <w:spacing w:after="0"/>
      </w:pPr>
    </w:p>
    <w:p w14:paraId="10A2E673" w14:textId="546F8319" w:rsidR="00EB1D4B" w:rsidRDefault="00EB1D4B" w:rsidP="00356577">
      <w:pPr>
        <w:spacing w:after="0"/>
      </w:pPr>
    </w:p>
    <w:p w14:paraId="55052E32" w14:textId="42CA2562" w:rsidR="00EB1D4B" w:rsidRDefault="00EB1D4B" w:rsidP="00356577">
      <w:pPr>
        <w:spacing w:after="0"/>
      </w:pPr>
    </w:p>
    <w:p w14:paraId="6008E5AF" w14:textId="5060568C" w:rsidR="00EB1D4B" w:rsidRDefault="00EB1D4B" w:rsidP="00356577">
      <w:pPr>
        <w:spacing w:after="0"/>
      </w:pPr>
    </w:p>
    <w:p w14:paraId="1AE508E3" w14:textId="5F929FA4" w:rsidR="00EB1D4B" w:rsidRDefault="00EB1D4B" w:rsidP="00356577">
      <w:pPr>
        <w:spacing w:after="0"/>
      </w:pPr>
    </w:p>
    <w:p w14:paraId="170332BE" w14:textId="70BE6688" w:rsidR="00EB1D4B" w:rsidRDefault="00EB1D4B" w:rsidP="00356577">
      <w:pPr>
        <w:spacing w:after="0"/>
      </w:pPr>
    </w:p>
    <w:p w14:paraId="5370627F" w14:textId="197F7BFA" w:rsidR="00EB1D4B" w:rsidRDefault="00EB1D4B" w:rsidP="00356577">
      <w:pPr>
        <w:spacing w:after="0"/>
      </w:pPr>
    </w:p>
    <w:p w14:paraId="526A851B" w14:textId="77777777" w:rsidR="00EB1D4B" w:rsidRDefault="00EB1D4B" w:rsidP="00356577">
      <w:pPr>
        <w:spacing w:after="0"/>
      </w:pPr>
    </w:p>
    <w:p w14:paraId="428EF0AC" w14:textId="77777777" w:rsidR="00EB1D4B" w:rsidRDefault="00EB1D4B" w:rsidP="00EB1D4B">
      <w:pPr>
        <w:spacing w:after="0"/>
      </w:pPr>
      <w:r>
        <w:t>Hoofdverpleegkundige: Olivia Gelper</w:t>
      </w:r>
    </w:p>
    <w:p w14:paraId="00B3D593" w14:textId="41DE5477" w:rsidR="00EB1D4B" w:rsidRDefault="00EB1D4B" w:rsidP="00EB1D4B">
      <w:pPr>
        <w:spacing w:after="0"/>
      </w:pPr>
      <w:r>
        <w:t xml:space="preserve">Adjunct: </w:t>
      </w:r>
      <w:r w:rsidRPr="00EB1D4B">
        <w:rPr>
          <w:i/>
          <w:iCs/>
        </w:rPr>
        <w:t>vacature</w:t>
      </w:r>
    </w:p>
    <w:p w14:paraId="3D1508AA" w14:textId="77777777" w:rsidR="00215634" w:rsidRDefault="00EB1D4B" w:rsidP="00EB1D4B">
      <w:pPr>
        <w:spacing w:after="0"/>
        <w:ind w:left="1134" w:right="169" w:hanging="1134"/>
      </w:pPr>
      <w:r>
        <w:t xml:space="preserve">Mentoren: </w:t>
      </w:r>
      <w:r>
        <w:tab/>
      </w:r>
      <w:r>
        <w:t xml:space="preserve">Els Laureyssens, Lore Vermeiren, </w:t>
      </w:r>
    </w:p>
    <w:p w14:paraId="0E1508C6" w14:textId="450DCA41" w:rsidR="00EB1D4B" w:rsidRDefault="00EB1D4B" w:rsidP="00957343">
      <w:pPr>
        <w:spacing w:after="0"/>
        <w:ind w:left="1134" w:right="169"/>
      </w:pPr>
      <w:r>
        <w:t xml:space="preserve">An Van Ham, Joke Marivoet </w:t>
      </w:r>
    </w:p>
    <w:p w14:paraId="57FE5963" w14:textId="3D2A335D" w:rsidR="00EB1D4B" w:rsidRDefault="00EB1D4B" w:rsidP="00EB1D4B">
      <w:pPr>
        <w:spacing w:after="0"/>
      </w:pPr>
      <w:r>
        <w:t>E</w:t>
      </w:r>
      <w:r>
        <w:t>-</w:t>
      </w:r>
      <w:r>
        <w:t>mail:</w:t>
      </w:r>
      <w:r w:rsidR="00575F72">
        <w:tab/>
      </w:r>
      <w:hyperlink r:id="rId9" w:history="1">
        <w:r w:rsidRPr="00977C46">
          <w:rPr>
            <w:rStyle w:val="Hyperlink"/>
          </w:rPr>
          <w:t>mentorenhartenlongziekten.azvk@emmaus.be</w:t>
        </w:r>
      </w:hyperlink>
    </w:p>
    <w:p w14:paraId="52DC0A29" w14:textId="11321566" w:rsidR="00957343" w:rsidRDefault="00EB1D4B" w:rsidP="00EB1D4B">
      <w:pPr>
        <w:spacing w:after="0"/>
      </w:pPr>
      <w:r>
        <w:t>Tel</w:t>
      </w:r>
      <w:r w:rsidR="00AD0B03">
        <w:t>.</w:t>
      </w:r>
      <w:r>
        <w:t>:</w:t>
      </w:r>
      <w:r w:rsidR="00957343">
        <w:t xml:space="preserve"> </w:t>
      </w:r>
      <w:r w:rsidR="00957343">
        <w:tab/>
        <w:t>03 380 20 11 – algemeen nummer AZ Voorkempen</w:t>
      </w:r>
    </w:p>
    <w:p w14:paraId="39EC295A" w14:textId="2F1A5D24" w:rsidR="00957343" w:rsidRDefault="00EB1D4B" w:rsidP="00957343">
      <w:pPr>
        <w:spacing w:after="0"/>
        <w:ind w:firstLine="708"/>
      </w:pPr>
      <w:r>
        <w:t>03</w:t>
      </w:r>
      <w:r>
        <w:t xml:space="preserve"> </w:t>
      </w:r>
      <w:r>
        <w:t>380</w:t>
      </w:r>
      <w:r>
        <w:t xml:space="preserve"> </w:t>
      </w:r>
      <w:r>
        <w:t>21</w:t>
      </w:r>
      <w:r>
        <w:t xml:space="preserve"> </w:t>
      </w:r>
      <w:r>
        <w:t>70</w:t>
      </w:r>
      <w:r w:rsidR="00957343">
        <w:t>: afdeling hart- en longziekten</w:t>
      </w:r>
    </w:p>
    <w:p w14:paraId="011E26B0" w14:textId="510A173F" w:rsidR="00E42A56" w:rsidRPr="005B1D66" w:rsidRDefault="00EB1D4B" w:rsidP="00957343">
      <w:pPr>
        <w:spacing w:after="0"/>
        <w:ind w:firstLine="708"/>
      </w:pPr>
      <w:r>
        <w:t>03</w:t>
      </w:r>
      <w:r>
        <w:t xml:space="preserve"> </w:t>
      </w:r>
      <w:r>
        <w:t>380</w:t>
      </w:r>
      <w:r>
        <w:t xml:space="preserve"> </w:t>
      </w:r>
      <w:r>
        <w:t>21</w:t>
      </w:r>
      <w:r>
        <w:t xml:space="preserve"> </w:t>
      </w:r>
      <w:r>
        <w:t>51</w:t>
      </w:r>
      <w:r w:rsidR="00957343">
        <w:t>: hoofdverpleegkundige</w:t>
      </w:r>
      <w:r w:rsidR="00E42A56">
        <w:br w:type="page"/>
      </w:r>
    </w:p>
    <w:p w14:paraId="41B94E4C" w14:textId="507C8F94" w:rsidR="00EB1D4B" w:rsidRDefault="006B0BA1" w:rsidP="00EB1D4B">
      <w:pPr>
        <w:pStyle w:val="Geenafstand"/>
        <w:tabs>
          <w:tab w:val="left" w:pos="851"/>
          <w:tab w:val="left" w:pos="2977"/>
        </w:tabs>
        <w:rPr>
          <w:bCs/>
          <w:color w:val="auto"/>
        </w:rPr>
      </w:pPr>
      <w:r w:rsidRPr="006B0BA1">
        <w:rPr>
          <w:bCs/>
          <w:color w:val="auto"/>
        </w:rPr>
        <w:lastRenderedPageBreak/>
        <w:t xml:space="preserve">We willen je van harte welkom heten op onze afdeling hart- </w:t>
      </w:r>
      <w:r>
        <w:rPr>
          <w:bCs/>
          <w:color w:val="auto"/>
        </w:rPr>
        <w:t>en</w:t>
      </w:r>
      <w:r w:rsidRPr="006B0BA1">
        <w:rPr>
          <w:bCs/>
          <w:color w:val="auto"/>
        </w:rPr>
        <w:t xml:space="preserve"> longziekten. </w:t>
      </w:r>
      <w:r w:rsidR="00EB1D4B" w:rsidRPr="00EB1D4B">
        <w:rPr>
          <w:bCs/>
          <w:color w:val="auto"/>
        </w:rPr>
        <w:t xml:space="preserve">Onze afdeling zal alles in werk stellen om je veel leerkansen te bieden. Ons ganse team wenst je alvast een leerrijke en boeiende stage toe.  </w:t>
      </w:r>
    </w:p>
    <w:p w14:paraId="559CF79B" w14:textId="77777777" w:rsidR="00EB1D4B" w:rsidRPr="00EB1D4B" w:rsidRDefault="00EB1D4B" w:rsidP="00EB1D4B">
      <w:pPr>
        <w:pStyle w:val="Geenafstand"/>
        <w:tabs>
          <w:tab w:val="left" w:pos="851"/>
          <w:tab w:val="left" w:pos="2977"/>
        </w:tabs>
        <w:rPr>
          <w:bCs/>
          <w:color w:val="auto"/>
        </w:rPr>
      </w:pPr>
    </w:p>
    <w:p w14:paraId="026D27E5" w14:textId="7CFD99F7" w:rsidR="00EB1D4B" w:rsidRDefault="00EB1D4B" w:rsidP="00EB1D4B">
      <w:pPr>
        <w:pStyle w:val="Geenafstand"/>
        <w:tabs>
          <w:tab w:val="left" w:pos="851"/>
          <w:tab w:val="left" w:pos="2977"/>
        </w:tabs>
        <w:rPr>
          <w:bCs/>
          <w:color w:val="auto"/>
        </w:rPr>
      </w:pPr>
      <w:r w:rsidRPr="00EB1D4B">
        <w:rPr>
          <w:bCs/>
          <w:color w:val="auto"/>
        </w:rPr>
        <w:t>Bij vragen/suggesties horen wij het graag.</w:t>
      </w:r>
    </w:p>
    <w:p w14:paraId="30B95974" w14:textId="51A986F0" w:rsidR="006B0BA1" w:rsidRDefault="006B0BA1" w:rsidP="006B0BA1">
      <w:pPr>
        <w:pStyle w:val="Geenafstand"/>
        <w:tabs>
          <w:tab w:val="left" w:pos="851"/>
          <w:tab w:val="left" w:pos="2977"/>
        </w:tabs>
        <w:rPr>
          <w:bCs/>
          <w:color w:val="auto"/>
        </w:rPr>
      </w:pPr>
    </w:p>
    <w:p w14:paraId="6FAA902F" w14:textId="77777777" w:rsidR="006B0BA1" w:rsidRPr="006B0BA1" w:rsidRDefault="006B0BA1" w:rsidP="006B0BA1">
      <w:pPr>
        <w:pStyle w:val="Geenafstand"/>
        <w:tabs>
          <w:tab w:val="left" w:pos="851"/>
          <w:tab w:val="left" w:pos="2977"/>
        </w:tabs>
        <w:rPr>
          <w:bCs/>
          <w:color w:val="auto"/>
        </w:rPr>
      </w:pPr>
    </w:p>
    <w:p w14:paraId="5A09286A" w14:textId="7467032C" w:rsidR="006B0BA1" w:rsidRPr="006B0BA1" w:rsidRDefault="006B0BA1" w:rsidP="006B0BA1">
      <w:pPr>
        <w:pStyle w:val="Kop1"/>
      </w:pPr>
      <w:bookmarkStart w:id="7" w:name="_Toc164856626"/>
      <w:r w:rsidRPr="006B0BA1">
        <w:t xml:space="preserve">Voorstelling van de </w:t>
      </w:r>
      <w:r w:rsidR="002D09AE">
        <w:t>afdeling</w:t>
      </w:r>
      <w:bookmarkEnd w:id="7"/>
    </w:p>
    <w:p w14:paraId="57470641" w14:textId="77777777" w:rsidR="00EB1D4B" w:rsidRDefault="006B0BA1" w:rsidP="006B0BA1">
      <w:pPr>
        <w:pStyle w:val="Geenafstand"/>
        <w:tabs>
          <w:tab w:val="left" w:pos="851"/>
          <w:tab w:val="left" w:pos="2977"/>
        </w:tabs>
        <w:rPr>
          <w:bCs/>
          <w:color w:val="auto"/>
        </w:rPr>
      </w:pPr>
      <w:r w:rsidRPr="006B0BA1">
        <w:rPr>
          <w:bCs/>
          <w:color w:val="auto"/>
        </w:rPr>
        <w:t xml:space="preserve">De afdeling hart- </w:t>
      </w:r>
      <w:r>
        <w:rPr>
          <w:bCs/>
          <w:color w:val="auto"/>
        </w:rPr>
        <w:t>en</w:t>
      </w:r>
      <w:r w:rsidRPr="006B0BA1">
        <w:rPr>
          <w:bCs/>
          <w:color w:val="auto"/>
        </w:rPr>
        <w:t xml:space="preserve"> longziekten is gelegen op de eerste verdieping van de A-blok (</w:t>
      </w:r>
      <w:r>
        <w:rPr>
          <w:bCs/>
          <w:color w:val="auto"/>
        </w:rPr>
        <w:t>r</w:t>
      </w:r>
      <w:r w:rsidRPr="006B0BA1">
        <w:rPr>
          <w:bCs/>
          <w:color w:val="auto"/>
        </w:rPr>
        <w:t xml:space="preserve">oute A174). De afdeling telt in totaal 27 bedden </w:t>
      </w:r>
      <w:r>
        <w:rPr>
          <w:bCs/>
          <w:color w:val="auto"/>
        </w:rPr>
        <w:t>verspreid over</w:t>
      </w:r>
      <w:r w:rsidRPr="006B0BA1">
        <w:rPr>
          <w:bCs/>
          <w:color w:val="auto"/>
        </w:rPr>
        <w:t xml:space="preserve"> zeven éénpersoonskamers </w:t>
      </w:r>
      <w:r w:rsidR="00EB1D4B">
        <w:rPr>
          <w:bCs/>
          <w:color w:val="auto"/>
        </w:rPr>
        <w:br/>
        <w:t xml:space="preserve">(1 SAS-kamer) </w:t>
      </w:r>
      <w:r w:rsidRPr="006B0BA1">
        <w:rPr>
          <w:bCs/>
          <w:color w:val="auto"/>
        </w:rPr>
        <w:t xml:space="preserve">en tien tweepersoonskamers. </w:t>
      </w:r>
    </w:p>
    <w:p w14:paraId="3E1F771B" w14:textId="77777777" w:rsidR="00EB1D4B" w:rsidRDefault="00EB1D4B" w:rsidP="006B0BA1">
      <w:pPr>
        <w:pStyle w:val="Geenafstand"/>
        <w:tabs>
          <w:tab w:val="left" w:pos="851"/>
          <w:tab w:val="left" w:pos="2977"/>
        </w:tabs>
        <w:rPr>
          <w:bCs/>
          <w:color w:val="auto"/>
        </w:rPr>
      </w:pPr>
    </w:p>
    <w:p w14:paraId="5D886BB9" w14:textId="0A4AAD3B" w:rsidR="006B0BA1" w:rsidRDefault="006B0BA1" w:rsidP="00EB1D4B">
      <w:pPr>
        <w:pStyle w:val="Geenafstand"/>
        <w:tabs>
          <w:tab w:val="left" w:pos="851"/>
          <w:tab w:val="left" w:pos="2977"/>
        </w:tabs>
        <w:ind w:right="-256"/>
        <w:rPr>
          <w:bCs/>
          <w:color w:val="auto"/>
        </w:rPr>
      </w:pPr>
      <w:r w:rsidRPr="006B0BA1">
        <w:rPr>
          <w:bCs/>
          <w:color w:val="auto"/>
        </w:rPr>
        <w:t>Het slaaplabo</w:t>
      </w:r>
      <w:r w:rsidR="00EB1D4B" w:rsidRPr="00EB1D4B">
        <w:rPr>
          <w:bCs/>
          <w:color w:val="auto"/>
        </w:rPr>
        <w:t xml:space="preserve"> </w:t>
      </w:r>
      <w:r w:rsidR="00EB1D4B" w:rsidRPr="006B0BA1">
        <w:rPr>
          <w:bCs/>
          <w:color w:val="auto"/>
        </w:rPr>
        <w:t>bevindt zich eveneens op onze afdeling</w:t>
      </w:r>
      <w:r>
        <w:rPr>
          <w:bCs/>
          <w:color w:val="auto"/>
        </w:rPr>
        <w:t>,</w:t>
      </w:r>
      <w:r w:rsidRPr="006B0BA1">
        <w:rPr>
          <w:bCs/>
          <w:color w:val="auto"/>
        </w:rPr>
        <w:t xml:space="preserve"> </w:t>
      </w:r>
      <w:r w:rsidR="00EB1D4B">
        <w:rPr>
          <w:bCs/>
          <w:color w:val="auto"/>
        </w:rPr>
        <w:t xml:space="preserve">en bestaat </w:t>
      </w:r>
      <w:r w:rsidR="00EB1D4B" w:rsidRPr="00EB1D4B">
        <w:rPr>
          <w:bCs/>
          <w:color w:val="auto"/>
        </w:rPr>
        <w:t xml:space="preserve">uit </w:t>
      </w:r>
      <w:r w:rsidR="00EB1D4B">
        <w:rPr>
          <w:bCs/>
          <w:color w:val="auto"/>
        </w:rPr>
        <w:t>een</w:t>
      </w:r>
      <w:r w:rsidR="00EB1D4B" w:rsidRPr="00EB1D4B">
        <w:rPr>
          <w:bCs/>
          <w:color w:val="auto"/>
        </w:rPr>
        <w:t xml:space="preserve"> technisch lokaal, </w:t>
      </w:r>
      <w:r w:rsidR="00EB1D4B">
        <w:rPr>
          <w:bCs/>
          <w:color w:val="auto"/>
        </w:rPr>
        <w:t>drie</w:t>
      </w:r>
      <w:r w:rsidR="00EB1D4B" w:rsidRPr="00EB1D4B">
        <w:rPr>
          <w:bCs/>
          <w:color w:val="auto"/>
        </w:rPr>
        <w:t xml:space="preserve"> slaaplabo’s voor pneumologie en </w:t>
      </w:r>
      <w:r w:rsidR="00EB1D4B">
        <w:rPr>
          <w:bCs/>
          <w:color w:val="auto"/>
        </w:rPr>
        <w:t>één</w:t>
      </w:r>
      <w:r w:rsidR="00EB1D4B" w:rsidRPr="00EB1D4B">
        <w:rPr>
          <w:bCs/>
          <w:color w:val="auto"/>
        </w:rPr>
        <w:t xml:space="preserve"> voor neurologie. </w:t>
      </w:r>
    </w:p>
    <w:p w14:paraId="6DE459B8" w14:textId="77777777" w:rsidR="00EB1D4B" w:rsidRDefault="00EB1D4B" w:rsidP="00EB1D4B">
      <w:pPr>
        <w:pStyle w:val="Geenafstand"/>
        <w:tabs>
          <w:tab w:val="left" w:pos="851"/>
          <w:tab w:val="left" w:pos="2977"/>
        </w:tabs>
        <w:ind w:right="-256"/>
        <w:rPr>
          <w:bCs/>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2"/>
        <w:gridCol w:w="3291"/>
      </w:tblGrid>
      <w:tr w:rsidR="00EB1D4B" w:rsidRPr="00EB1D4B" w14:paraId="68CFE18D" w14:textId="77777777" w:rsidTr="00EB1D4B">
        <w:tc>
          <w:tcPr>
            <w:tcW w:w="2413" w:type="dxa"/>
          </w:tcPr>
          <w:p w14:paraId="5402F77C" w14:textId="77777777" w:rsidR="00EB1D4B" w:rsidRPr="00EB1D4B" w:rsidRDefault="00EB1D4B" w:rsidP="00EB1D4B">
            <w:pPr>
              <w:pStyle w:val="Geenafstand"/>
              <w:jc w:val="center"/>
              <w:rPr>
                <w:bCs/>
                <w:color w:val="auto"/>
                <w:sz w:val="18"/>
                <w:szCs w:val="18"/>
              </w:rPr>
            </w:pPr>
            <w:r w:rsidRPr="00EB1D4B">
              <w:rPr>
                <w:bCs/>
                <w:noProof/>
                <w:color w:val="auto"/>
                <w:sz w:val="18"/>
                <w:szCs w:val="18"/>
              </w:rPr>
              <w:drawing>
                <wp:inline distT="0" distB="0" distL="0" distR="0" wp14:anchorId="4E2A767B" wp14:editId="4E10391B">
                  <wp:extent cx="1798320" cy="1347470"/>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1347470"/>
                          </a:xfrm>
                          <a:prstGeom prst="rect">
                            <a:avLst/>
                          </a:prstGeom>
                          <a:noFill/>
                        </pic:spPr>
                      </pic:pic>
                    </a:graphicData>
                  </a:graphic>
                </wp:inline>
              </w:drawing>
            </w:r>
          </w:p>
          <w:p w14:paraId="0D6AB06E" w14:textId="37F35662" w:rsidR="00EB1D4B" w:rsidRPr="00EB1D4B" w:rsidRDefault="00EB1D4B" w:rsidP="00EB1D4B">
            <w:pPr>
              <w:pStyle w:val="Geenafstand"/>
              <w:jc w:val="center"/>
              <w:rPr>
                <w:bCs/>
                <w:color w:val="auto"/>
                <w:sz w:val="18"/>
                <w:szCs w:val="18"/>
              </w:rPr>
            </w:pPr>
            <w:r w:rsidRPr="00EB1D4B">
              <w:rPr>
                <w:bCs/>
                <w:color w:val="auto"/>
                <w:sz w:val="18"/>
                <w:szCs w:val="18"/>
              </w:rPr>
              <w:t>Eénpersoonskamer</w:t>
            </w:r>
          </w:p>
        </w:tc>
        <w:tc>
          <w:tcPr>
            <w:tcW w:w="3700" w:type="dxa"/>
          </w:tcPr>
          <w:p w14:paraId="4A70FB2B" w14:textId="77777777" w:rsidR="00EB1D4B" w:rsidRPr="00EB1D4B" w:rsidRDefault="00EB1D4B" w:rsidP="00EB1D4B">
            <w:pPr>
              <w:pStyle w:val="Geenafstand"/>
              <w:ind w:right="19"/>
              <w:jc w:val="center"/>
              <w:rPr>
                <w:bCs/>
                <w:color w:val="auto"/>
                <w:sz w:val="18"/>
                <w:szCs w:val="18"/>
              </w:rPr>
            </w:pPr>
            <w:r w:rsidRPr="00EB1D4B">
              <w:rPr>
                <w:bCs/>
                <w:noProof/>
                <w:color w:val="auto"/>
                <w:sz w:val="18"/>
                <w:szCs w:val="18"/>
              </w:rPr>
              <w:drawing>
                <wp:inline distT="0" distB="0" distL="0" distR="0" wp14:anchorId="515665D1" wp14:editId="7AF38D5E">
                  <wp:extent cx="1798320" cy="135318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1353185"/>
                          </a:xfrm>
                          <a:prstGeom prst="rect">
                            <a:avLst/>
                          </a:prstGeom>
                          <a:noFill/>
                        </pic:spPr>
                      </pic:pic>
                    </a:graphicData>
                  </a:graphic>
                </wp:inline>
              </w:drawing>
            </w:r>
          </w:p>
          <w:p w14:paraId="033E5B8C" w14:textId="77777777" w:rsidR="00EB1D4B" w:rsidRPr="00EB1D4B" w:rsidRDefault="00EB1D4B" w:rsidP="00EB1D4B">
            <w:pPr>
              <w:pStyle w:val="Geenafstand"/>
              <w:ind w:right="19"/>
              <w:jc w:val="center"/>
              <w:rPr>
                <w:bCs/>
                <w:color w:val="auto"/>
                <w:sz w:val="18"/>
                <w:szCs w:val="18"/>
              </w:rPr>
            </w:pPr>
            <w:r w:rsidRPr="00EB1D4B">
              <w:rPr>
                <w:bCs/>
                <w:color w:val="auto"/>
                <w:sz w:val="18"/>
                <w:szCs w:val="18"/>
              </w:rPr>
              <w:t>Tweepersoonskamer</w:t>
            </w:r>
          </w:p>
          <w:p w14:paraId="50FF2F8C" w14:textId="402FC250" w:rsidR="00EB1D4B" w:rsidRPr="00EB1D4B" w:rsidRDefault="00EB1D4B" w:rsidP="00EB1D4B">
            <w:pPr>
              <w:pStyle w:val="Geenafstand"/>
              <w:ind w:right="19"/>
              <w:jc w:val="center"/>
              <w:rPr>
                <w:bCs/>
                <w:color w:val="auto"/>
                <w:sz w:val="18"/>
                <w:szCs w:val="18"/>
              </w:rPr>
            </w:pPr>
          </w:p>
        </w:tc>
      </w:tr>
      <w:tr w:rsidR="00EB1D4B" w:rsidRPr="00EB1D4B" w14:paraId="1D57E979" w14:textId="77777777" w:rsidTr="00EB1D4B">
        <w:tc>
          <w:tcPr>
            <w:tcW w:w="2413" w:type="dxa"/>
          </w:tcPr>
          <w:p w14:paraId="2FD70A2D" w14:textId="77777777" w:rsidR="00EB1D4B" w:rsidRPr="00EB1D4B" w:rsidRDefault="00EB1D4B" w:rsidP="00EB1D4B">
            <w:pPr>
              <w:pStyle w:val="Geenafstand"/>
              <w:jc w:val="center"/>
              <w:rPr>
                <w:bCs/>
                <w:color w:val="auto"/>
                <w:sz w:val="18"/>
                <w:szCs w:val="18"/>
              </w:rPr>
            </w:pPr>
            <w:r w:rsidRPr="00EB1D4B">
              <w:rPr>
                <w:bCs/>
                <w:noProof/>
                <w:color w:val="auto"/>
                <w:sz w:val="18"/>
                <w:szCs w:val="18"/>
              </w:rPr>
              <w:drawing>
                <wp:inline distT="0" distB="0" distL="0" distR="0" wp14:anchorId="64A3B218" wp14:editId="0967E157">
                  <wp:extent cx="1798320" cy="135318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353185"/>
                          </a:xfrm>
                          <a:prstGeom prst="rect">
                            <a:avLst/>
                          </a:prstGeom>
                          <a:noFill/>
                        </pic:spPr>
                      </pic:pic>
                    </a:graphicData>
                  </a:graphic>
                </wp:inline>
              </w:drawing>
            </w:r>
          </w:p>
          <w:p w14:paraId="0A0CDA4F" w14:textId="4AB2AB47" w:rsidR="00EB1D4B" w:rsidRPr="00EB1D4B" w:rsidRDefault="00EB1D4B" w:rsidP="00EB1D4B">
            <w:pPr>
              <w:pStyle w:val="Geenafstand"/>
              <w:jc w:val="center"/>
              <w:rPr>
                <w:bCs/>
                <w:color w:val="auto"/>
                <w:sz w:val="18"/>
                <w:szCs w:val="18"/>
              </w:rPr>
            </w:pPr>
            <w:r w:rsidRPr="00EB1D4B">
              <w:rPr>
                <w:bCs/>
                <w:color w:val="auto"/>
                <w:sz w:val="18"/>
                <w:szCs w:val="18"/>
              </w:rPr>
              <w:t>Technisch lokaal slaaplabo</w:t>
            </w:r>
          </w:p>
        </w:tc>
        <w:tc>
          <w:tcPr>
            <w:tcW w:w="2835" w:type="dxa"/>
          </w:tcPr>
          <w:p w14:paraId="69976109" w14:textId="77777777" w:rsidR="00EB1D4B" w:rsidRPr="00EB1D4B" w:rsidRDefault="00EB1D4B" w:rsidP="00EB1D4B">
            <w:pPr>
              <w:pStyle w:val="Geenafstand"/>
              <w:ind w:right="19"/>
              <w:jc w:val="center"/>
              <w:rPr>
                <w:bCs/>
                <w:color w:val="auto"/>
                <w:sz w:val="18"/>
                <w:szCs w:val="18"/>
              </w:rPr>
            </w:pPr>
            <w:r w:rsidRPr="00EB1D4B">
              <w:rPr>
                <w:bCs/>
                <w:noProof/>
                <w:color w:val="auto"/>
                <w:sz w:val="18"/>
                <w:szCs w:val="18"/>
              </w:rPr>
              <w:drawing>
                <wp:inline distT="0" distB="0" distL="0" distR="0" wp14:anchorId="29909EC9" wp14:editId="18F76A60">
                  <wp:extent cx="1798320" cy="1347470"/>
                  <wp:effectExtent l="0" t="0" r="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347470"/>
                          </a:xfrm>
                          <a:prstGeom prst="rect">
                            <a:avLst/>
                          </a:prstGeom>
                          <a:noFill/>
                        </pic:spPr>
                      </pic:pic>
                    </a:graphicData>
                  </a:graphic>
                </wp:inline>
              </w:drawing>
            </w:r>
          </w:p>
          <w:p w14:paraId="2A1FB462" w14:textId="34912B1D" w:rsidR="00EB1D4B" w:rsidRPr="00EB1D4B" w:rsidRDefault="00EB1D4B" w:rsidP="00EB1D4B">
            <w:pPr>
              <w:pStyle w:val="Geenafstand"/>
              <w:ind w:right="19"/>
              <w:jc w:val="center"/>
              <w:rPr>
                <w:bCs/>
                <w:color w:val="auto"/>
                <w:sz w:val="18"/>
                <w:szCs w:val="18"/>
              </w:rPr>
            </w:pPr>
            <w:r w:rsidRPr="00EB1D4B">
              <w:rPr>
                <w:bCs/>
                <w:color w:val="auto"/>
                <w:sz w:val="18"/>
                <w:szCs w:val="18"/>
              </w:rPr>
              <w:t>Kamer slaaplabo</w:t>
            </w:r>
          </w:p>
        </w:tc>
      </w:tr>
    </w:tbl>
    <w:p w14:paraId="55998FA4" w14:textId="77777777" w:rsidR="006B0BA1" w:rsidRPr="006B0BA1" w:rsidRDefault="006B0BA1" w:rsidP="006B0BA1">
      <w:pPr>
        <w:pStyle w:val="Stijl2"/>
      </w:pPr>
      <w:r w:rsidRPr="006B0BA1">
        <w:lastRenderedPageBreak/>
        <w:t>Patiëntenpopulatie</w:t>
      </w:r>
    </w:p>
    <w:p w14:paraId="4E1B571B" w14:textId="64848E81" w:rsidR="006B0BA1" w:rsidRDefault="006B0BA1" w:rsidP="006B0BA1">
      <w:pPr>
        <w:pStyle w:val="Geenafstand"/>
        <w:tabs>
          <w:tab w:val="left" w:pos="851"/>
          <w:tab w:val="left" w:pos="2977"/>
        </w:tabs>
        <w:rPr>
          <w:bCs/>
          <w:color w:val="auto"/>
        </w:rPr>
      </w:pPr>
      <w:r w:rsidRPr="006B0BA1">
        <w:rPr>
          <w:bCs/>
          <w:color w:val="auto"/>
        </w:rPr>
        <w:t xml:space="preserve">De afdeling hart- en longziekten is een verpleegafdeling waar voornamelijk patiënten worden </w:t>
      </w:r>
      <w:r>
        <w:rPr>
          <w:bCs/>
          <w:color w:val="auto"/>
        </w:rPr>
        <w:t>opgenomen</w:t>
      </w:r>
      <w:r w:rsidRPr="006B0BA1">
        <w:rPr>
          <w:bCs/>
          <w:color w:val="auto"/>
        </w:rPr>
        <w:t xml:space="preserve"> met hart- en longaandoeningen.</w:t>
      </w:r>
      <w:r>
        <w:rPr>
          <w:bCs/>
          <w:color w:val="auto"/>
        </w:rPr>
        <w:t xml:space="preserve"> </w:t>
      </w:r>
      <w:r w:rsidR="00380C91">
        <w:rPr>
          <w:bCs/>
          <w:color w:val="auto"/>
        </w:rPr>
        <w:t xml:space="preserve">We zijn </w:t>
      </w:r>
      <w:r w:rsidRPr="006B0BA1">
        <w:rPr>
          <w:bCs/>
          <w:color w:val="auto"/>
        </w:rPr>
        <w:t xml:space="preserve">een observatieafdeling waar </w:t>
      </w:r>
      <w:r w:rsidR="00380C91">
        <w:rPr>
          <w:bCs/>
          <w:color w:val="auto"/>
        </w:rPr>
        <w:t xml:space="preserve">we </w:t>
      </w:r>
      <w:r w:rsidRPr="006B0BA1">
        <w:rPr>
          <w:bCs/>
          <w:color w:val="auto"/>
        </w:rPr>
        <w:t xml:space="preserve">hart- en longpatiënten </w:t>
      </w:r>
      <w:r w:rsidR="00380C91" w:rsidRPr="00380C91">
        <w:rPr>
          <w:bCs/>
          <w:color w:val="auto"/>
        </w:rPr>
        <w:t>patiënten die minder intensieve verzorging nodig hebben observeren en behandelen.</w:t>
      </w:r>
    </w:p>
    <w:p w14:paraId="1324658D" w14:textId="77777777" w:rsidR="006B0BA1" w:rsidRPr="006B0BA1" w:rsidRDefault="006B0BA1" w:rsidP="006B0BA1">
      <w:pPr>
        <w:pStyle w:val="Geenafstand"/>
        <w:tabs>
          <w:tab w:val="left" w:pos="851"/>
          <w:tab w:val="left" w:pos="2977"/>
        </w:tabs>
        <w:rPr>
          <w:bCs/>
          <w:color w:val="auto"/>
        </w:rPr>
      </w:pPr>
    </w:p>
    <w:p w14:paraId="2EA6A7A8" w14:textId="77777777" w:rsidR="00C74CF7" w:rsidRDefault="00C74CF7" w:rsidP="006B0BA1">
      <w:pPr>
        <w:pStyle w:val="Geenafstand"/>
        <w:tabs>
          <w:tab w:val="left" w:pos="851"/>
          <w:tab w:val="left" w:pos="2977"/>
        </w:tabs>
        <w:rPr>
          <w:b/>
          <w:color w:val="auto"/>
        </w:rPr>
        <w:sectPr w:rsidR="00C74CF7" w:rsidSect="00101B86">
          <w:footerReference w:type="even" r:id="rId14"/>
          <w:footerReference w:type="default" r:id="rId15"/>
          <w:pgSz w:w="8391" w:h="11906" w:code="11"/>
          <w:pgMar w:top="1134" w:right="1134" w:bottom="1134" w:left="1134" w:header="680" w:footer="510" w:gutter="0"/>
          <w:cols w:space="708"/>
          <w:titlePg/>
          <w:docGrid w:linePitch="360"/>
        </w:sectPr>
      </w:pPr>
    </w:p>
    <w:p w14:paraId="09E995EE" w14:textId="7FA9C2E4" w:rsidR="006B0BA1" w:rsidRPr="006B0BA1" w:rsidRDefault="006B0BA1" w:rsidP="006B0BA1">
      <w:pPr>
        <w:pStyle w:val="Geenafstand"/>
        <w:tabs>
          <w:tab w:val="left" w:pos="851"/>
          <w:tab w:val="left" w:pos="2977"/>
        </w:tabs>
        <w:rPr>
          <w:b/>
          <w:color w:val="auto"/>
        </w:rPr>
      </w:pPr>
      <w:r w:rsidRPr="006B0BA1">
        <w:rPr>
          <w:b/>
          <w:color w:val="auto"/>
        </w:rPr>
        <w:t>Hartziekten</w:t>
      </w:r>
    </w:p>
    <w:p w14:paraId="61298D3F" w14:textId="3081AAA7" w:rsidR="006B0BA1" w:rsidRPr="006B0BA1" w:rsidRDefault="006B0BA1" w:rsidP="006B0BA1">
      <w:pPr>
        <w:pStyle w:val="Geenafstand"/>
        <w:numPr>
          <w:ilvl w:val="0"/>
          <w:numId w:val="3"/>
        </w:numPr>
        <w:tabs>
          <w:tab w:val="left" w:pos="851"/>
          <w:tab w:val="left" w:pos="2977"/>
        </w:tabs>
        <w:ind w:left="284" w:hanging="284"/>
        <w:rPr>
          <w:bCs/>
          <w:color w:val="auto"/>
        </w:rPr>
      </w:pPr>
      <w:r w:rsidRPr="006B0BA1">
        <w:rPr>
          <w:bCs/>
          <w:color w:val="auto"/>
        </w:rPr>
        <w:t>Hartfalen</w:t>
      </w:r>
      <w:r w:rsidR="00380C91">
        <w:rPr>
          <w:bCs/>
          <w:color w:val="auto"/>
        </w:rPr>
        <w:t xml:space="preserve"> (</w:t>
      </w:r>
      <w:proofErr w:type="spellStart"/>
      <w:r w:rsidR="00380C91">
        <w:rPr>
          <w:bCs/>
          <w:color w:val="auto"/>
        </w:rPr>
        <w:t>Corfalen</w:t>
      </w:r>
      <w:proofErr w:type="spellEnd"/>
      <w:r w:rsidR="00380C91">
        <w:rPr>
          <w:bCs/>
          <w:color w:val="auto"/>
        </w:rPr>
        <w:t>, decompensatie)</w:t>
      </w:r>
    </w:p>
    <w:p w14:paraId="121C9629" w14:textId="797C9ADC" w:rsidR="006B0BA1" w:rsidRDefault="006B0BA1" w:rsidP="006B0BA1">
      <w:pPr>
        <w:pStyle w:val="Geenafstand"/>
        <w:numPr>
          <w:ilvl w:val="0"/>
          <w:numId w:val="3"/>
        </w:numPr>
        <w:tabs>
          <w:tab w:val="left" w:pos="851"/>
          <w:tab w:val="left" w:pos="2977"/>
        </w:tabs>
        <w:ind w:left="284" w:hanging="284"/>
        <w:rPr>
          <w:bCs/>
          <w:color w:val="auto"/>
        </w:rPr>
      </w:pPr>
      <w:r w:rsidRPr="006B0BA1">
        <w:rPr>
          <w:bCs/>
          <w:color w:val="auto"/>
        </w:rPr>
        <w:t>Pacemakerimplantatie</w:t>
      </w:r>
    </w:p>
    <w:p w14:paraId="3C4DF417" w14:textId="09717E94" w:rsidR="00380C91" w:rsidRPr="006B0BA1" w:rsidRDefault="00380C91" w:rsidP="006B0BA1">
      <w:pPr>
        <w:pStyle w:val="Geenafstand"/>
        <w:numPr>
          <w:ilvl w:val="0"/>
          <w:numId w:val="3"/>
        </w:numPr>
        <w:tabs>
          <w:tab w:val="left" w:pos="851"/>
          <w:tab w:val="left" w:pos="2977"/>
        </w:tabs>
        <w:ind w:left="284" w:hanging="284"/>
        <w:rPr>
          <w:bCs/>
          <w:color w:val="auto"/>
        </w:rPr>
      </w:pPr>
      <w:proofErr w:type="spellStart"/>
      <w:r>
        <w:rPr>
          <w:bCs/>
          <w:color w:val="auto"/>
        </w:rPr>
        <w:t>Angor</w:t>
      </w:r>
      <w:proofErr w:type="spellEnd"/>
      <w:r>
        <w:rPr>
          <w:bCs/>
          <w:color w:val="auto"/>
        </w:rPr>
        <w:t xml:space="preserve"> – STEMI - NSTEMI</w:t>
      </w:r>
    </w:p>
    <w:p w14:paraId="6DB9686D" w14:textId="744D5DC3" w:rsidR="006B0BA1" w:rsidRPr="006B0BA1" w:rsidRDefault="006B0BA1" w:rsidP="006B0BA1">
      <w:pPr>
        <w:pStyle w:val="Geenafstand"/>
        <w:numPr>
          <w:ilvl w:val="0"/>
          <w:numId w:val="3"/>
        </w:numPr>
        <w:tabs>
          <w:tab w:val="left" w:pos="851"/>
          <w:tab w:val="left" w:pos="2977"/>
        </w:tabs>
        <w:ind w:left="284" w:hanging="284"/>
        <w:rPr>
          <w:bCs/>
          <w:color w:val="auto"/>
        </w:rPr>
      </w:pPr>
      <w:r w:rsidRPr="006B0BA1">
        <w:rPr>
          <w:bCs/>
          <w:color w:val="auto"/>
        </w:rPr>
        <w:t>Ritmestoornissen</w:t>
      </w:r>
    </w:p>
    <w:p w14:paraId="6D483030" w14:textId="0FA10D67" w:rsidR="006B0BA1" w:rsidRPr="006B0BA1" w:rsidRDefault="006B0BA1" w:rsidP="006B0BA1">
      <w:pPr>
        <w:pStyle w:val="Geenafstand"/>
        <w:numPr>
          <w:ilvl w:val="0"/>
          <w:numId w:val="3"/>
        </w:numPr>
        <w:tabs>
          <w:tab w:val="left" w:pos="851"/>
          <w:tab w:val="left" w:pos="2977"/>
        </w:tabs>
        <w:ind w:left="284" w:hanging="284"/>
        <w:rPr>
          <w:bCs/>
          <w:color w:val="auto"/>
        </w:rPr>
      </w:pPr>
      <w:r w:rsidRPr="006B0BA1">
        <w:rPr>
          <w:bCs/>
          <w:color w:val="auto"/>
        </w:rPr>
        <w:t xml:space="preserve">Pré en post </w:t>
      </w:r>
      <w:proofErr w:type="spellStart"/>
      <w:r w:rsidRPr="006B0BA1">
        <w:rPr>
          <w:bCs/>
          <w:color w:val="auto"/>
        </w:rPr>
        <w:t>coronarografie</w:t>
      </w:r>
      <w:proofErr w:type="spellEnd"/>
      <w:r w:rsidRPr="006B0BA1">
        <w:rPr>
          <w:bCs/>
          <w:color w:val="auto"/>
        </w:rPr>
        <w:t xml:space="preserve"> en </w:t>
      </w:r>
      <w:proofErr w:type="spellStart"/>
      <w:r w:rsidRPr="006B0BA1">
        <w:rPr>
          <w:bCs/>
          <w:color w:val="auto"/>
        </w:rPr>
        <w:t>stenting</w:t>
      </w:r>
      <w:proofErr w:type="spellEnd"/>
    </w:p>
    <w:p w14:paraId="55781505" w14:textId="69D30869" w:rsidR="006B0BA1" w:rsidRDefault="00380C91" w:rsidP="00380C91">
      <w:pPr>
        <w:pStyle w:val="Geenafstand"/>
        <w:numPr>
          <w:ilvl w:val="0"/>
          <w:numId w:val="3"/>
        </w:numPr>
        <w:tabs>
          <w:tab w:val="left" w:pos="851"/>
          <w:tab w:val="left" w:pos="2977"/>
        </w:tabs>
        <w:ind w:left="284" w:hanging="284"/>
        <w:rPr>
          <w:bCs/>
          <w:color w:val="auto"/>
        </w:rPr>
      </w:pPr>
      <w:r>
        <w:rPr>
          <w:bCs/>
          <w:color w:val="auto"/>
        </w:rPr>
        <w:t>Syncope</w:t>
      </w:r>
    </w:p>
    <w:p w14:paraId="5FF69B5B" w14:textId="0CF73247" w:rsidR="00380C91" w:rsidRDefault="00380C91" w:rsidP="00380C91">
      <w:pPr>
        <w:pStyle w:val="Geenafstand"/>
        <w:numPr>
          <w:ilvl w:val="0"/>
          <w:numId w:val="3"/>
        </w:numPr>
        <w:tabs>
          <w:tab w:val="left" w:pos="851"/>
          <w:tab w:val="left" w:pos="2977"/>
        </w:tabs>
        <w:ind w:left="284" w:hanging="284"/>
        <w:rPr>
          <w:bCs/>
          <w:color w:val="auto"/>
        </w:rPr>
      </w:pPr>
      <w:r>
        <w:rPr>
          <w:bCs/>
          <w:color w:val="auto"/>
        </w:rPr>
        <w:t>…</w:t>
      </w:r>
    </w:p>
    <w:p w14:paraId="31ADDFF7" w14:textId="77777777" w:rsidR="00380C91" w:rsidRPr="00380C91" w:rsidRDefault="00380C91" w:rsidP="00380C91">
      <w:pPr>
        <w:pStyle w:val="Geenafstand"/>
        <w:tabs>
          <w:tab w:val="left" w:pos="851"/>
          <w:tab w:val="left" w:pos="2977"/>
        </w:tabs>
        <w:rPr>
          <w:bCs/>
          <w:color w:val="auto"/>
        </w:rPr>
      </w:pPr>
    </w:p>
    <w:p w14:paraId="7ACB455E" w14:textId="11E74AD3" w:rsidR="006B0BA1" w:rsidRPr="006B0BA1" w:rsidRDefault="006B0BA1" w:rsidP="006B0BA1">
      <w:pPr>
        <w:pStyle w:val="Geenafstand"/>
        <w:tabs>
          <w:tab w:val="left" w:pos="851"/>
          <w:tab w:val="left" w:pos="2977"/>
        </w:tabs>
        <w:rPr>
          <w:b/>
          <w:color w:val="auto"/>
        </w:rPr>
      </w:pPr>
      <w:r w:rsidRPr="006B0BA1">
        <w:rPr>
          <w:b/>
          <w:color w:val="auto"/>
        </w:rPr>
        <w:t>Longziekten</w:t>
      </w:r>
    </w:p>
    <w:p w14:paraId="6EBABD48"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COPD Exacerbatie </w:t>
      </w:r>
    </w:p>
    <w:p w14:paraId="0CFC58EA"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Pneumonie </w:t>
      </w:r>
    </w:p>
    <w:p w14:paraId="47EBAFE5" w14:textId="77777777" w:rsidR="00380C91" w:rsidRPr="00380C91" w:rsidRDefault="00380C91" w:rsidP="00380C91">
      <w:pPr>
        <w:pStyle w:val="Geenafstand"/>
        <w:numPr>
          <w:ilvl w:val="0"/>
          <w:numId w:val="3"/>
        </w:numPr>
        <w:tabs>
          <w:tab w:val="left" w:pos="851"/>
          <w:tab w:val="left" w:pos="2977"/>
        </w:tabs>
        <w:ind w:left="284" w:hanging="284"/>
        <w:rPr>
          <w:bCs/>
          <w:color w:val="auto"/>
        </w:rPr>
      </w:pPr>
      <w:proofErr w:type="spellStart"/>
      <w:r w:rsidRPr="00380C91">
        <w:rPr>
          <w:bCs/>
          <w:color w:val="auto"/>
        </w:rPr>
        <w:t>Longembolen</w:t>
      </w:r>
      <w:proofErr w:type="spellEnd"/>
      <w:r w:rsidRPr="00380C91">
        <w:rPr>
          <w:bCs/>
          <w:color w:val="auto"/>
        </w:rPr>
        <w:t xml:space="preserve"> </w:t>
      </w:r>
    </w:p>
    <w:p w14:paraId="37C7C872"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Diagnosticeren en behandelen van longafwijkingen </w:t>
      </w:r>
    </w:p>
    <w:p w14:paraId="0661989B"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Allergische reactie </w:t>
      </w:r>
    </w:p>
    <w:p w14:paraId="692827F4"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Astma Exacerbatie  </w:t>
      </w:r>
    </w:p>
    <w:p w14:paraId="4491BDF1" w14:textId="77777777" w:rsidR="00380C91"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Pneumothorax </w:t>
      </w:r>
    </w:p>
    <w:p w14:paraId="07CE3BA1" w14:textId="272E1014" w:rsidR="00C74CF7" w:rsidRPr="00380C91" w:rsidRDefault="00380C91" w:rsidP="00380C91">
      <w:pPr>
        <w:pStyle w:val="Geenafstand"/>
        <w:numPr>
          <w:ilvl w:val="0"/>
          <w:numId w:val="3"/>
        </w:numPr>
        <w:tabs>
          <w:tab w:val="left" w:pos="851"/>
          <w:tab w:val="left" w:pos="2977"/>
        </w:tabs>
        <w:ind w:left="284" w:hanging="284"/>
        <w:rPr>
          <w:bCs/>
          <w:color w:val="auto"/>
        </w:rPr>
      </w:pPr>
      <w:r w:rsidRPr="00380C91">
        <w:rPr>
          <w:bCs/>
          <w:color w:val="auto"/>
        </w:rPr>
        <w:t xml:space="preserve">… </w:t>
      </w:r>
    </w:p>
    <w:p w14:paraId="5B214211" w14:textId="77777777" w:rsidR="00C74CF7" w:rsidRDefault="00C74CF7" w:rsidP="006B0BA1">
      <w:pPr>
        <w:pStyle w:val="Geenafstand"/>
        <w:tabs>
          <w:tab w:val="left" w:pos="851"/>
          <w:tab w:val="left" w:pos="2977"/>
        </w:tabs>
        <w:rPr>
          <w:bCs/>
          <w:color w:val="auto"/>
        </w:rPr>
        <w:sectPr w:rsidR="00C74CF7" w:rsidSect="00C74CF7">
          <w:type w:val="continuous"/>
          <w:pgSz w:w="8391" w:h="11906" w:code="11"/>
          <w:pgMar w:top="1134" w:right="27" w:bottom="1134" w:left="1134" w:header="680" w:footer="510" w:gutter="0"/>
          <w:cols w:num="2" w:space="142"/>
          <w:titlePg/>
          <w:docGrid w:linePitch="360"/>
        </w:sectPr>
      </w:pPr>
    </w:p>
    <w:p w14:paraId="39F55E41" w14:textId="6BDA0811" w:rsidR="006B0BA1" w:rsidRDefault="00380C91" w:rsidP="00380C91">
      <w:pPr>
        <w:pStyle w:val="Stijl2"/>
      </w:pPr>
      <w:r w:rsidRPr="00380C91">
        <w:t>Telemetrie</w:t>
      </w:r>
    </w:p>
    <w:p w14:paraId="69D4701B" w14:textId="63307617" w:rsidR="006B0BA1" w:rsidRDefault="006B0BA1" w:rsidP="006B0BA1">
      <w:pPr>
        <w:pStyle w:val="Geenafstand"/>
        <w:tabs>
          <w:tab w:val="left" w:pos="851"/>
          <w:tab w:val="left" w:pos="2977"/>
        </w:tabs>
        <w:rPr>
          <w:bCs/>
          <w:color w:val="auto"/>
        </w:rPr>
      </w:pPr>
      <w:r w:rsidRPr="006B0BA1">
        <w:rPr>
          <w:bCs/>
          <w:color w:val="auto"/>
        </w:rPr>
        <w:t xml:space="preserve">Onze afdeling beschikt over </w:t>
      </w:r>
      <w:r>
        <w:rPr>
          <w:bCs/>
          <w:color w:val="auto"/>
        </w:rPr>
        <w:t>achttien</w:t>
      </w:r>
      <w:r w:rsidRPr="006B0BA1">
        <w:rPr>
          <w:bCs/>
          <w:color w:val="auto"/>
        </w:rPr>
        <w:t xml:space="preserve"> telemetrietoestellen. </w:t>
      </w:r>
      <w:r w:rsidR="00380C91">
        <w:rPr>
          <w:bCs/>
          <w:color w:val="auto"/>
        </w:rPr>
        <w:br/>
      </w:r>
      <w:r w:rsidRPr="006B0BA1">
        <w:rPr>
          <w:bCs/>
          <w:color w:val="auto"/>
        </w:rPr>
        <w:t xml:space="preserve">Tien toestellen worden gebruikt voor het opvolgen van het hartritme, vier toestellen </w:t>
      </w:r>
      <w:r w:rsidR="00380C91">
        <w:rPr>
          <w:bCs/>
          <w:color w:val="auto"/>
        </w:rPr>
        <w:t>voor het nauwkeurig opvolgen van</w:t>
      </w:r>
      <w:r w:rsidRPr="006B0BA1">
        <w:rPr>
          <w:bCs/>
          <w:color w:val="auto"/>
        </w:rPr>
        <w:t xml:space="preserve"> de saturatie </w:t>
      </w:r>
      <w:r w:rsidR="00380C91">
        <w:rPr>
          <w:bCs/>
          <w:color w:val="auto"/>
        </w:rPr>
        <w:t>met hartritme. D</w:t>
      </w:r>
      <w:r w:rsidRPr="006B0BA1">
        <w:rPr>
          <w:bCs/>
          <w:color w:val="auto"/>
        </w:rPr>
        <w:t xml:space="preserve">e </w:t>
      </w:r>
      <w:r w:rsidR="00380C91" w:rsidRPr="006B0BA1">
        <w:rPr>
          <w:bCs/>
          <w:color w:val="auto"/>
        </w:rPr>
        <w:t xml:space="preserve">overige </w:t>
      </w:r>
      <w:r w:rsidRPr="006B0BA1">
        <w:rPr>
          <w:bCs/>
          <w:color w:val="auto"/>
        </w:rPr>
        <w:t xml:space="preserve">vier toestellen </w:t>
      </w:r>
      <w:r w:rsidR="00380C91">
        <w:rPr>
          <w:bCs/>
          <w:color w:val="auto"/>
        </w:rPr>
        <w:t xml:space="preserve">zijn voor de afdeling neurologie-nefrologie voor het uitsluiten van ritmestoornissen bij CVA/TIA. </w:t>
      </w:r>
    </w:p>
    <w:p w14:paraId="552F29AB" w14:textId="0D5E72BF" w:rsidR="00380C91" w:rsidRDefault="00380C91" w:rsidP="006B0BA1">
      <w:pPr>
        <w:pStyle w:val="Geenafstand"/>
        <w:tabs>
          <w:tab w:val="left" w:pos="851"/>
          <w:tab w:val="left" w:pos="2977"/>
        </w:tabs>
        <w:rPr>
          <w:bCs/>
          <w:color w:val="auto"/>
        </w:rPr>
      </w:pPr>
    </w:p>
    <w:p w14:paraId="7B64B2E5" w14:textId="4E4ADAF0" w:rsidR="00380C91" w:rsidRDefault="00380C91" w:rsidP="00380C91">
      <w:pPr>
        <w:pStyle w:val="Geenafstand"/>
        <w:tabs>
          <w:tab w:val="left" w:pos="851"/>
          <w:tab w:val="left" w:pos="2977"/>
        </w:tabs>
        <w:jc w:val="center"/>
        <w:rPr>
          <w:bCs/>
          <w:color w:val="auto"/>
        </w:rPr>
      </w:pPr>
      <w:r>
        <w:rPr>
          <w:noProof/>
        </w:rPr>
        <w:drawing>
          <wp:inline distT="0" distB="0" distL="0" distR="0" wp14:anchorId="75B2A73F" wp14:editId="746E80A9">
            <wp:extent cx="1800000" cy="1352812"/>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352812"/>
                    </a:xfrm>
                    <a:prstGeom prst="rect">
                      <a:avLst/>
                    </a:prstGeom>
                  </pic:spPr>
                </pic:pic>
              </a:graphicData>
            </a:graphic>
          </wp:inline>
        </w:drawing>
      </w:r>
    </w:p>
    <w:p w14:paraId="28BE19A8" w14:textId="2DCD6CB8" w:rsidR="00380C91" w:rsidRPr="00380C91" w:rsidRDefault="00380C91" w:rsidP="00380C91">
      <w:pPr>
        <w:pStyle w:val="Geenafstand"/>
        <w:tabs>
          <w:tab w:val="left" w:pos="851"/>
          <w:tab w:val="left" w:pos="2977"/>
        </w:tabs>
        <w:jc w:val="center"/>
        <w:rPr>
          <w:bCs/>
          <w:color w:val="auto"/>
          <w:sz w:val="18"/>
          <w:szCs w:val="18"/>
        </w:rPr>
      </w:pPr>
      <w:r w:rsidRPr="00380C91">
        <w:rPr>
          <w:bCs/>
          <w:color w:val="auto"/>
          <w:sz w:val="18"/>
          <w:szCs w:val="18"/>
        </w:rPr>
        <w:t>Figuur 1: telemetrie</w:t>
      </w:r>
    </w:p>
    <w:p w14:paraId="15DDB01A" w14:textId="3C787546" w:rsidR="00C74CF7" w:rsidRDefault="00C74CF7">
      <w:pPr>
        <w:rPr>
          <w:bCs/>
          <w:color w:val="auto"/>
        </w:rPr>
      </w:pPr>
      <w:r>
        <w:rPr>
          <w:bCs/>
          <w:color w:val="auto"/>
        </w:rPr>
        <w:br w:type="page"/>
      </w:r>
    </w:p>
    <w:p w14:paraId="74B98552" w14:textId="77777777" w:rsidR="006B0BA1" w:rsidRPr="006B0BA1" w:rsidRDefault="006B0BA1" w:rsidP="00EA0ECA">
      <w:pPr>
        <w:pStyle w:val="Stijl2"/>
      </w:pPr>
      <w:r w:rsidRPr="006B0BA1">
        <w:lastRenderedPageBreak/>
        <w:t>Multidisciplinair team</w:t>
      </w:r>
    </w:p>
    <w:p w14:paraId="0C3C9D9E" w14:textId="77777777" w:rsidR="006B0BA1" w:rsidRPr="00EA0ECA" w:rsidRDefault="006B0BA1" w:rsidP="006B0BA1">
      <w:pPr>
        <w:pStyle w:val="Geenafstand"/>
        <w:tabs>
          <w:tab w:val="left" w:pos="851"/>
          <w:tab w:val="left" w:pos="2977"/>
        </w:tabs>
        <w:rPr>
          <w:b/>
          <w:color w:val="auto"/>
        </w:rPr>
      </w:pPr>
      <w:r w:rsidRPr="00EA0ECA">
        <w:rPr>
          <w:b/>
          <w:color w:val="auto"/>
        </w:rPr>
        <w:t>Artsen</w:t>
      </w:r>
    </w:p>
    <w:p w14:paraId="0C776F92" w14:textId="0B02867B" w:rsidR="006B0BA1" w:rsidRPr="006B0BA1" w:rsidRDefault="006B0BA1" w:rsidP="006B0BA1">
      <w:pPr>
        <w:pStyle w:val="Geenafstand"/>
        <w:tabs>
          <w:tab w:val="left" w:pos="851"/>
          <w:tab w:val="left" w:pos="2977"/>
        </w:tabs>
        <w:rPr>
          <w:bCs/>
          <w:color w:val="auto"/>
        </w:rPr>
      </w:pPr>
      <w:r w:rsidRPr="006B0BA1">
        <w:rPr>
          <w:bCs/>
          <w:color w:val="auto"/>
        </w:rPr>
        <w:t>Cardiologie</w:t>
      </w:r>
    </w:p>
    <w:p w14:paraId="5CFFFE37" w14:textId="459E7AFB"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AZ Voorkempen</w:t>
      </w:r>
    </w:p>
    <w:p w14:paraId="63C87D70" w14:textId="6BD9ACA3"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Dr. A. Ballet</w:t>
      </w:r>
    </w:p>
    <w:p w14:paraId="1D811C63" w14:textId="08F55218"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P. Claessens </w:t>
      </w:r>
    </w:p>
    <w:p w14:paraId="7D2ACE9D" w14:textId="2A04DE95"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Dr. M.</w:t>
      </w:r>
      <w:r w:rsidR="00F30752">
        <w:rPr>
          <w:bCs/>
          <w:color w:val="auto"/>
        </w:rPr>
        <w:t xml:space="preserve"> </w:t>
      </w:r>
      <w:r w:rsidRPr="006B0BA1">
        <w:rPr>
          <w:bCs/>
          <w:color w:val="auto"/>
        </w:rPr>
        <w:t>Roba</w:t>
      </w:r>
    </w:p>
    <w:p w14:paraId="6E455644" w14:textId="2D2AA7F6"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Dr. K. Wollaert</w:t>
      </w:r>
    </w:p>
    <w:p w14:paraId="750B6B02" w14:textId="49AB9BF2"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Wachtdienst door AZ Monica Deurne</w:t>
      </w:r>
      <w:r w:rsidR="00F30752">
        <w:rPr>
          <w:bCs/>
          <w:color w:val="auto"/>
        </w:rPr>
        <w:t xml:space="preserve"> (op zondag)</w:t>
      </w:r>
    </w:p>
    <w:p w14:paraId="521512C1" w14:textId="70AD24E5"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P. </w:t>
      </w:r>
      <w:proofErr w:type="spellStart"/>
      <w:r w:rsidRPr="006B0BA1">
        <w:rPr>
          <w:bCs/>
          <w:color w:val="auto"/>
        </w:rPr>
        <w:t>Belkova</w:t>
      </w:r>
      <w:proofErr w:type="spellEnd"/>
    </w:p>
    <w:p w14:paraId="0D7D46AA" w14:textId="2556CDCA"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Dr. E. De Bliek</w:t>
      </w:r>
    </w:p>
    <w:p w14:paraId="1A0CA55A" w14:textId="380AC933"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B. Everaert </w:t>
      </w:r>
    </w:p>
    <w:p w14:paraId="72302D02" w14:textId="6BBE4C11"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C. </w:t>
      </w:r>
      <w:proofErr w:type="spellStart"/>
      <w:r w:rsidRPr="006B0BA1">
        <w:rPr>
          <w:bCs/>
          <w:color w:val="auto"/>
        </w:rPr>
        <w:t>Gillebert</w:t>
      </w:r>
      <w:proofErr w:type="spellEnd"/>
    </w:p>
    <w:p w14:paraId="3D3B9239" w14:textId="05ADA9FE"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Dr. R. Hokken</w:t>
      </w:r>
    </w:p>
    <w:p w14:paraId="31656F26" w14:textId="45DF341D"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G. </w:t>
      </w:r>
      <w:proofErr w:type="spellStart"/>
      <w:r w:rsidRPr="006B0BA1">
        <w:rPr>
          <w:bCs/>
          <w:color w:val="auto"/>
        </w:rPr>
        <w:t>Lenders</w:t>
      </w:r>
      <w:proofErr w:type="spellEnd"/>
    </w:p>
    <w:p w14:paraId="1B65C180" w14:textId="7072A6A5"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P. </w:t>
      </w:r>
      <w:proofErr w:type="spellStart"/>
      <w:r w:rsidRPr="006B0BA1">
        <w:rPr>
          <w:bCs/>
          <w:color w:val="auto"/>
        </w:rPr>
        <w:t>Surmont</w:t>
      </w:r>
      <w:proofErr w:type="spellEnd"/>
    </w:p>
    <w:p w14:paraId="29BD03EC" w14:textId="5A907E34"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G. </w:t>
      </w:r>
      <w:proofErr w:type="spellStart"/>
      <w:r w:rsidRPr="006B0BA1">
        <w:rPr>
          <w:bCs/>
          <w:color w:val="auto"/>
        </w:rPr>
        <w:t>Valgaeren</w:t>
      </w:r>
      <w:proofErr w:type="spellEnd"/>
    </w:p>
    <w:p w14:paraId="534C45F5" w14:textId="4E9B8108" w:rsidR="006B0BA1" w:rsidRPr="006B0BA1" w:rsidRDefault="006B0BA1" w:rsidP="00EA0ECA">
      <w:pPr>
        <w:pStyle w:val="Geenafstand"/>
        <w:numPr>
          <w:ilvl w:val="0"/>
          <w:numId w:val="5"/>
        </w:numPr>
        <w:tabs>
          <w:tab w:val="left" w:pos="851"/>
          <w:tab w:val="left" w:pos="2977"/>
        </w:tabs>
        <w:ind w:left="567" w:hanging="283"/>
        <w:rPr>
          <w:bCs/>
          <w:color w:val="auto"/>
        </w:rPr>
      </w:pPr>
      <w:r w:rsidRPr="006B0BA1">
        <w:rPr>
          <w:bCs/>
          <w:color w:val="auto"/>
        </w:rPr>
        <w:t xml:space="preserve">Dr. S. Van </w:t>
      </w:r>
      <w:proofErr w:type="spellStart"/>
      <w:r w:rsidRPr="006B0BA1">
        <w:rPr>
          <w:bCs/>
          <w:color w:val="auto"/>
        </w:rPr>
        <w:t>Malderen</w:t>
      </w:r>
      <w:proofErr w:type="spellEnd"/>
    </w:p>
    <w:p w14:paraId="4DB3EFC7" w14:textId="77777777" w:rsidR="00EA0ECA" w:rsidRDefault="00EA0ECA" w:rsidP="006B0BA1">
      <w:pPr>
        <w:pStyle w:val="Geenafstand"/>
        <w:tabs>
          <w:tab w:val="left" w:pos="851"/>
          <w:tab w:val="left" w:pos="2977"/>
        </w:tabs>
        <w:rPr>
          <w:bCs/>
          <w:color w:val="auto"/>
        </w:rPr>
      </w:pPr>
    </w:p>
    <w:p w14:paraId="30249DF3" w14:textId="3EB1FFED" w:rsidR="006B0BA1" w:rsidRPr="006B0BA1" w:rsidRDefault="006B0BA1" w:rsidP="006B0BA1">
      <w:pPr>
        <w:pStyle w:val="Geenafstand"/>
        <w:tabs>
          <w:tab w:val="left" w:pos="851"/>
          <w:tab w:val="left" w:pos="2977"/>
        </w:tabs>
        <w:rPr>
          <w:bCs/>
          <w:color w:val="auto"/>
        </w:rPr>
      </w:pPr>
      <w:r w:rsidRPr="006B0BA1">
        <w:rPr>
          <w:bCs/>
          <w:color w:val="auto"/>
        </w:rPr>
        <w:t>Pneumologie</w:t>
      </w:r>
    </w:p>
    <w:p w14:paraId="07CC33DF" w14:textId="4086D7B8" w:rsid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Dr. W. Callebaut</w:t>
      </w:r>
    </w:p>
    <w:p w14:paraId="100E7301" w14:textId="20158DA5" w:rsidR="00F30752" w:rsidRPr="006B0BA1" w:rsidRDefault="00F30752" w:rsidP="00EA0ECA">
      <w:pPr>
        <w:pStyle w:val="Geenafstand"/>
        <w:numPr>
          <w:ilvl w:val="0"/>
          <w:numId w:val="3"/>
        </w:numPr>
        <w:tabs>
          <w:tab w:val="left" w:pos="851"/>
          <w:tab w:val="left" w:pos="2977"/>
        </w:tabs>
        <w:ind w:left="284" w:hanging="284"/>
        <w:rPr>
          <w:bCs/>
          <w:color w:val="auto"/>
        </w:rPr>
      </w:pPr>
      <w:r>
        <w:rPr>
          <w:bCs/>
          <w:color w:val="auto"/>
        </w:rPr>
        <w:t>Dr. U. Karaca</w:t>
      </w:r>
    </w:p>
    <w:p w14:paraId="39AE98DB" w14:textId="4B889422"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 xml:space="preserve">Dr. H. </w:t>
      </w:r>
      <w:proofErr w:type="spellStart"/>
      <w:r w:rsidRPr="006B0BA1">
        <w:rPr>
          <w:bCs/>
          <w:color w:val="auto"/>
        </w:rPr>
        <w:t>Kwakkel</w:t>
      </w:r>
      <w:r w:rsidR="00F30752">
        <w:rPr>
          <w:bCs/>
          <w:color w:val="auto"/>
        </w:rPr>
        <w:t>-v</w:t>
      </w:r>
      <w:r w:rsidRPr="006B0BA1">
        <w:rPr>
          <w:bCs/>
          <w:color w:val="auto"/>
        </w:rPr>
        <w:t>an</w:t>
      </w:r>
      <w:proofErr w:type="spellEnd"/>
      <w:r w:rsidRPr="006B0BA1">
        <w:rPr>
          <w:bCs/>
          <w:color w:val="auto"/>
        </w:rPr>
        <w:t xml:space="preserve"> Erp</w:t>
      </w:r>
    </w:p>
    <w:p w14:paraId="129DE95C" w14:textId="77777777" w:rsidR="00F30752" w:rsidRPr="00F30752" w:rsidRDefault="00F30752" w:rsidP="00F30752">
      <w:pPr>
        <w:numPr>
          <w:ilvl w:val="0"/>
          <w:numId w:val="3"/>
        </w:numPr>
        <w:tabs>
          <w:tab w:val="left" w:pos="851"/>
          <w:tab w:val="left" w:pos="2977"/>
        </w:tabs>
        <w:spacing w:after="0" w:line="240" w:lineRule="auto"/>
        <w:ind w:left="284" w:hanging="284"/>
        <w:rPr>
          <w:bCs/>
          <w:color w:val="auto"/>
        </w:rPr>
      </w:pPr>
      <w:r w:rsidRPr="00F30752">
        <w:rPr>
          <w:bCs/>
          <w:color w:val="auto"/>
        </w:rPr>
        <w:t>Dr. H. Sirimsi</w:t>
      </w:r>
    </w:p>
    <w:p w14:paraId="033009E0" w14:textId="77777777" w:rsidR="00F30752" w:rsidRPr="00F30752" w:rsidRDefault="00F30752" w:rsidP="00F30752">
      <w:pPr>
        <w:numPr>
          <w:ilvl w:val="0"/>
          <w:numId w:val="3"/>
        </w:numPr>
        <w:tabs>
          <w:tab w:val="left" w:pos="851"/>
          <w:tab w:val="left" w:pos="2977"/>
        </w:tabs>
        <w:spacing w:after="0" w:line="240" w:lineRule="auto"/>
        <w:ind w:left="284" w:hanging="284"/>
        <w:rPr>
          <w:bCs/>
          <w:color w:val="auto"/>
        </w:rPr>
      </w:pPr>
      <w:r w:rsidRPr="00F30752">
        <w:rPr>
          <w:bCs/>
          <w:color w:val="auto"/>
        </w:rPr>
        <w:t>Dr. L. Van Ransbeeck</w:t>
      </w:r>
    </w:p>
    <w:p w14:paraId="7A2AD2D6" w14:textId="5DC4806B"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Dr. S. Wills</w:t>
      </w:r>
    </w:p>
    <w:p w14:paraId="704B2E2A" w14:textId="77777777" w:rsidR="00EA0ECA" w:rsidRDefault="00EA0ECA" w:rsidP="006B0BA1">
      <w:pPr>
        <w:pStyle w:val="Geenafstand"/>
        <w:tabs>
          <w:tab w:val="left" w:pos="851"/>
          <w:tab w:val="left" w:pos="2977"/>
        </w:tabs>
        <w:rPr>
          <w:bCs/>
          <w:color w:val="auto"/>
        </w:rPr>
      </w:pPr>
    </w:p>
    <w:p w14:paraId="57E74E4E" w14:textId="567F64CF" w:rsidR="006B0BA1" w:rsidRPr="00EA0ECA" w:rsidRDefault="006B0BA1" w:rsidP="006B0BA1">
      <w:pPr>
        <w:pStyle w:val="Geenafstand"/>
        <w:tabs>
          <w:tab w:val="left" w:pos="851"/>
          <w:tab w:val="left" w:pos="2977"/>
        </w:tabs>
        <w:rPr>
          <w:b/>
          <w:color w:val="auto"/>
        </w:rPr>
      </w:pPr>
      <w:r w:rsidRPr="00EA0ECA">
        <w:rPr>
          <w:b/>
          <w:color w:val="auto"/>
        </w:rPr>
        <w:t>Verpleegkundig team</w:t>
      </w:r>
    </w:p>
    <w:p w14:paraId="5FB3FC32" w14:textId="5DB88711" w:rsidR="006B0BA1" w:rsidRPr="00F30752" w:rsidRDefault="006B0BA1" w:rsidP="00EA0ECA">
      <w:pPr>
        <w:pStyle w:val="Geenafstand"/>
        <w:numPr>
          <w:ilvl w:val="0"/>
          <w:numId w:val="3"/>
        </w:numPr>
        <w:tabs>
          <w:tab w:val="left" w:pos="851"/>
          <w:tab w:val="left" w:pos="2977"/>
        </w:tabs>
        <w:ind w:left="284" w:hanging="284"/>
        <w:rPr>
          <w:bCs/>
          <w:color w:val="auto"/>
        </w:rPr>
      </w:pPr>
      <w:r w:rsidRPr="006B0BA1">
        <w:rPr>
          <w:bCs/>
          <w:color w:val="auto"/>
        </w:rPr>
        <w:t xml:space="preserve">Hoofdverpleegkundige: </w:t>
      </w:r>
      <w:r w:rsidR="00F30752" w:rsidRPr="00F30752">
        <w:rPr>
          <w:bCs/>
          <w:color w:val="auto"/>
        </w:rPr>
        <w:t>Olivia Gelper</w:t>
      </w:r>
    </w:p>
    <w:p w14:paraId="16DEFFA8" w14:textId="253A08F2" w:rsid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Adjunct</w:t>
      </w:r>
      <w:r w:rsidR="00EA0ECA">
        <w:rPr>
          <w:bCs/>
          <w:color w:val="auto"/>
        </w:rPr>
        <w:t>-</w:t>
      </w:r>
      <w:r w:rsidRPr="006B0BA1">
        <w:rPr>
          <w:bCs/>
          <w:color w:val="auto"/>
        </w:rPr>
        <w:t xml:space="preserve">hoofdverpleegkundige: </w:t>
      </w:r>
      <w:r w:rsidR="00F30752" w:rsidRPr="00F30752">
        <w:rPr>
          <w:bCs/>
          <w:i/>
          <w:iCs/>
          <w:color w:val="auto"/>
        </w:rPr>
        <w:t>vacature</w:t>
      </w:r>
    </w:p>
    <w:p w14:paraId="04027C51" w14:textId="7366F0BA"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Verpleegkundigen</w:t>
      </w:r>
    </w:p>
    <w:p w14:paraId="6E67F050" w14:textId="34D5340A"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Logistieke hulp</w:t>
      </w:r>
    </w:p>
    <w:p w14:paraId="247B1271" w14:textId="3F1E7F16" w:rsidR="006B0BA1" w:rsidRPr="006B0BA1" w:rsidRDefault="006B0BA1" w:rsidP="00EA0ECA">
      <w:pPr>
        <w:pStyle w:val="Geenafstand"/>
        <w:numPr>
          <w:ilvl w:val="0"/>
          <w:numId w:val="3"/>
        </w:numPr>
        <w:tabs>
          <w:tab w:val="left" w:pos="851"/>
          <w:tab w:val="left" w:pos="2977"/>
        </w:tabs>
        <w:ind w:left="284" w:hanging="284"/>
        <w:rPr>
          <w:bCs/>
          <w:color w:val="auto"/>
        </w:rPr>
      </w:pPr>
      <w:r w:rsidRPr="006B0BA1">
        <w:rPr>
          <w:bCs/>
          <w:color w:val="auto"/>
        </w:rPr>
        <w:t>Onderhoudsteam</w:t>
      </w:r>
    </w:p>
    <w:p w14:paraId="58A158E3" w14:textId="77777777" w:rsidR="00F30752" w:rsidRDefault="00F30752" w:rsidP="00EA0ECA">
      <w:pPr>
        <w:pStyle w:val="Geenafstand"/>
        <w:numPr>
          <w:ilvl w:val="0"/>
          <w:numId w:val="3"/>
        </w:numPr>
        <w:tabs>
          <w:tab w:val="left" w:pos="851"/>
          <w:tab w:val="left" w:pos="2977"/>
        </w:tabs>
        <w:ind w:left="284" w:hanging="284"/>
        <w:rPr>
          <w:bCs/>
          <w:color w:val="auto"/>
        </w:rPr>
      </w:pPr>
      <w:r>
        <w:rPr>
          <w:bCs/>
          <w:color w:val="auto"/>
        </w:rPr>
        <w:t>K</w:t>
      </w:r>
      <w:r w:rsidR="006B0BA1" w:rsidRPr="006B0BA1">
        <w:rPr>
          <w:bCs/>
          <w:color w:val="auto"/>
        </w:rPr>
        <w:t>inesisten</w:t>
      </w:r>
    </w:p>
    <w:p w14:paraId="17DF44F2" w14:textId="77777777" w:rsidR="00F30752" w:rsidRDefault="00F30752" w:rsidP="00EA0ECA">
      <w:pPr>
        <w:pStyle w:val="Geenafstand"/>
        <w:numPr>
          <w:ilvl w:val="0"/>
          <w:numId w:val="3"/>
        </w:numPr>
        <w:tabs>
          <w:tab w:val="left" w:pos="851"/>
          <w:tab w:val="left" w:pos="2977"/>
        </w:tabs>
        <w:ind w:left="284" w:hanging="284"/>
        <w:rPr>
          <w:bCs/>
          <w:color w:val="auto"/>
        </w:rPr>
      </w:pPr>
      <w:r>
        <w:rPr>
          <w:bCs/>
          <w:color w:val="auto"/>
        </w:rPr>
        <w:t>D</w:t>
      </w:r>
      <w:r w:rsidR="006B0BA1" w:rsidRPr="006B0BA1">
        <w:rPr>
          <w:bCs/>
          <w:color w:val="auto"/>
        </w:rPr>
        <w:t>iëtisten</w:t>
      </w:r>
    </w:p>
    <w:p w14:paraId="207F49C0" w14:textId="12D66427" w:rsidR="00C74CF7" w:rsidRDefault="00F30752" w:rsidP="00EA0ECA">
      <w:pPr>
        <w:pStyle w:val="Geenafstand"/>
        <w:numPr>
          <w:ilvl w:val="0"/>
          <w:numId w:val="3"/>
        </w:numPr>
        <w:tabs>
          <w:tab w:val="left" w:pos="851"/>
          <w:tab w:val="left" w:pos="2977"/>
        </w:tabs>
        <w:ind w:left="284" w:hanging="284"/>
        <w:rPr>
          <w:bCs/>
          <w:color w:val="auto"/>
        </w:rPr>
      </w:pPr>
      <w:r>
        <w:rPr>
          <w:bCs/>
          <w:color w:val="auto"/>
        </w:rPr>
        <w:t>E</w:t>
      </w:r>
      <w:r w:rsidR="006B0BA1" w:rsidRPr="006B0BA1">
        <w:rPr>
          <w:bCs/>
          <w:color w:val="auto"/>
        </w:rPr>
        <w:t>rgotherapeuten</w:t>
      </w:r>
    </w:p>
    <w:p w14:paraId="45CCD65A" w14:textId="1DC87F79" w:rsidR="00F30752" w:rsidRDefault="00F30752" w:rsidP="00EA0ECA">
      <w:pPr>
        <w:pStyle w:val="Geenafstand"/>
        <w:numPr>
          <w:ilvl w:val="0"/>
          <w:numId w:val="3"/>
        </w:numPr>
        <w:tabs>
          <w:tab w:val="left" w:pos="851"/>
          <w:tab w:val="left" w:pos="2977"/>
        </w:tabs>
        <w:ind w:left="284" w:hanging="284"/>
        <w:rPr>
          <w:bCs/>
          <w:color w:val="auto"/>
        </w:rPr>
      </w:pPr>
      <w:r>
        <w:rPr>
          <w:bCs/>
          <w:color w:val="auto"/>
        </w:rPr>
        <w:t>Maatschappelijk werkers</w:t>
      </w:r>
    </w:p>
    <w:p w14:paraId="754A95F6" w14:textId="11E8D990" w:rsidR="00C74CF7" w:rsidRPr="00F30752" w:rsidRDefault="00F30752" w:rsidP="0052119F">
      <w:pPr>
        <w:pStyle w:val="Geenafstand"/>
        <w:numPr>
          <w:ilvl w:val="0"/>
          <w:numId w:val="3"/>
        </w:numPr>
        <w:tabs>
          <w:tab w:val="left" w:pos="851"/>
          <w:tab w:val="left" w:pos="2977"/>
        </w:tabs>
        <w:ind w:left="284" w:hanging="284"/>
        <w:rPr>
          <w:bCs/>
          <w:color w:val="auto"/>
        </w:rPr>
      </w:pPr>
      <w:r w:rsidRPr="00F30752">
        <w:rPr>
          <w:bCs/>
          <w:color w:val="auto"/>
        </w:rPr>
        <w:t>Psychologen</w:t>
      </w:r>
      <w:r w:rsidR="00C74CF7" w:rsidRPr="00F30752">
        <w:rPr>
          <w:bCs/>
          <w:color w:val="auto"/>
        </w:rPr>
        <w:br w:type="page"/>
      </w:r>
    </w:p>
    <w:p w14:paraId="4E3D1647" w14:textId="77777777" w:rsidR="006B0BA1" w:rsidRPr="006B0BA1" w:rsidRDefault="006B0BA1" w:rsidP="008F468A">
      <w:pPr>
        <w:pStyle w:val="Kop1"/>
      </w:pPr>
      <w:bookmarkStart w:id="8" w:name="_Toc164856627"/>
      <w:r w:rsidRPr="006B0BA1">
        <w:lastRenderedPageBreak/>
        <w:t>Werkrooster</w:t>
      </w:r>
      <w:bookmarkEnd w:id="8"/>
    </w:p>
    <w:p w14:paraId="188C7F3B" w14:textId="5908EDE7" w:rsidR="006B0BA1" w:rsidRDefault="006B0BA1" w:rsidP="006B0BA1">
      <w:pPr>
        <w:pStyle w:val="Geenafstand"/>
        <w:tabs>
          <w:tab w:val="left" w:pos="851"/>
          <w:tab w:val="left" w:pos="2977"/>
        </w:tabs>
        <w:rPr>
          <w:bCs/>
          <w:color w:val="auto"/>
        </w:rPr>
      </w:pPr>
      <w:r w:rsidRPr="006B0BA1">
        <w:rPr>
          <w:bCs/>
          <w:color w:val="auto"/>
        </w:rPr>
        <w:t xml:space="preserve">Wanneer je op onze afdeling stage loopt, krijg je </w:t>
      </w:r>
      <w:r w:rsidR="00A46FBA" w:rsidRPr="00A46FBA">
        <w:rPr>
          <w:bCs/>
          <w:color w:val="auto"/>
        </w:rPr>
        <w:t>jouw uren in schema via mail doorgestuurd</w:t>
      </w:r>
      <w:r w:rsidRPr="006B0BA1">
        <w:rPr>
          <w:bCs/>
          <w:color w:val="auto"/>
        </w:rPr>
        <w:t xml:space="preserve">. Er zullen zowel dagdiensten, </w:t>
      </w:r>
      <w:r w:rsidR="00A46FBA">
        <w:rPr>
          <w:bCs/>
          <w:color w:val="auto"/>
        </w:rPr>
        <w:t>vroege shiften als late shiften</w:t>
      </w:r>
      <w:r w:rsidRPr="006B0BA1">
        <w:rPr>
          <w:bCs/>
          <w:color w:val="auto"/>
        </w:rPr>
        <w:t xml:space="preserve"> ingepland worden. Afhankelijk van je opleiding en in welk jaar</w:t>
      </w:r>
      <w:r w:rsidR="006807CE">
        <w:rPr>
          <w:bCs/>
          <w:color w:val="auto"/>
        </w:rPr>
        <w:t xml:space="preserve"> of </w:t>
      </w:r>
      <w:r w:rsidRPr="006B0BA1">
        <w:rPr>
          <w:bCs/>
          <w:color w:val="auto"/>
        </w:rPr>
        <w:t>module je zit, kan je ook nacht</w:t>
      </w:r>
      <w:r w:rsidR="00A46FBA">
        <w:rPr>
          <w:bCs/>
          <w:color w:val="auto"/>
        </w:rPr>
        <w:t>shiften</w:t>
      </w:r>
      <w:r w:rsidRPr="006B0BA1">
        <w:rPr>
          <w:bCs/>
          <w:color w:val="auto"/>
        </w:rPr>
        <w:t xml:space="preserve"> krijgen. </w:t>
      </w:r>
    </w:p>
    <w:p w14:paraId="56DECA19" w14:textId="77777777" w:rsidR="006807CE" w:rsidRPr="006B0BA1" w:rsidRDefault="006807CE" w:rsidP="006B0BA1">
      <w:pPr>
        <w:pStyle w:val="Geenafstand"/>
        <w:tabs>
          <w:tab w:val="left" w:pos="851"/>
          <w:tab w:val="left" w:pos="2977"/>
        </w:tabs>
        <w:rPr>
          <w:bCs/>
          <w:color w:val="auto"/>
        </w:rPr>
      </w:pPr>
    </w:p>
    <w:p w14:paraId="60F9C150" w14:textId="64500D88" w:rsidR="006B0BA1" w:rsidRDefault="006B0BA1" w:rsidP="006B0BA1">
      <w:pPr>
        <w:pStyle w:val="Geenafstand"/>
        <w:tabs>
          <w:tab w:val="left" w:pos="851"/>
          <w:tab w:val="left" w:pos="2977"/>
        </w:tabs>
        <w:rPr>
          <w:bCs/>
          <w:color w:val="auto"/>
        </w:rPr>
      </w:pPr>
      <w:r w:rsidRPr="006B0BA1">
        <w:rPr>
          <w:bCs/>
          <w:color w:val="auto"/>
        </w:rPr>
        <w:t xml:space="preserve">Mocht je een bepaalde shift toch niet kunnen omwille van een gegronde reden, kan je dit bespreken met </w:t>
      </w:r>
      <w:r w:rsidR="00A46FBA">
        <w:rPr>
          <w:bCs/>
          <w:color w:val="auto"/>
        </w:rPr>
        <w:t>An of Olivia</w:t>
      </w:r>
      <w:r w:rsidRPr="006B0BA1">
        <w:rPr>
          <w:bCs/>
          <w:color w:val="auto"/>
        </w:rPr>
        <w:t>.</w:t>
      </w:r>
      <w:r w:rsidR="00A46FBA">
        <w:rPr>
          <w:bCs/>
          <w:color w:val="auto"/>
        </w:rPr>
        <w:t xml:space="preserve"> Zij zijn verantwoordelijk voor de stage-uren.</w:t>
      </w:r>
    </w:p>
    <w:p w14:paraId="6E2411D7" w14:textId="78CD5379" w:rsidR="00A46FBA" w:rsidRDefault="00A46FBA" w:rsidP="006B0BA1">
      <w:pPr>
        <w:pStyle w:val="Geenafstand"/>
        <w:tabs>
          <w:tab w:val="left" w:pos="851"/>
          <w:tab w:val="left" w:pos="2977"/>
        </w:tabs>
        <w:rPr>
          <w:bCs/>
          <w:color w:val="auto"/>
        </w:rPr>
      </w:pPr>
    </w:p>
    <w:p w14:paraId="78083839" w14:textId="4D53FDE5" w:rsidR="00A46FBA" w:rsidRDefault="00A46FBA" w:rsidP="006B0BA1">
      <w:pPr>
        <w:pStyle w:val="Geenafstand"/>
        <w:tabs>
          <w:tab w:val="left" w:pos="851"/>
          <w:tab w:val="left" w:pos="2977"/>
        </w:tabs>
        <w:rPr>
          <w:bCs/>
          <w:color w:val="auto"/>
        </w:rPr>
      </w:pPr>
      <w:r w:rsidRPr="00A46FBA">
        <w:rPr>
          <w:bCs/>
          <w:color w:val="auto"/>
        </w:rPr>
        <w:t xml:space="preserve">Stuur ons enkele weken op voorhand een mail via </w:t>
      </w:r>
      <w:hyperlink r:id="rId17" w:history="1">
        <w:r w:rsidR="00CB6FCE" w:rsidRPr="00977C46">
          <w:rPr>
            <w:rStyle w:val="Hyperlink"/>
            <w:bCs/>
          </w:rPr>
          <w:t>mentorenhartenlongziekten.azvk@emmaus.be</w:t>
        </w:r>
      </w:hyperlink>
      <w:r w:rsidR="00CB6FCE">
        <w:rPr>
          <w:bCs/>
          <w:color w:val="auto"/>
        </w:rPr>
        <w:t xml:space="preserve"> met maximum vier wensen</w:t>
      </w:r>
      <w:r w:rsidRPr="00A46FBA">
        <w:rPr>
          <w:bCs/>
          <w:color w:val="auto"/>
        </w:rPr>
        <w:t xml:space="preserve">. Dit zijn dagen waarop je geen stage kan doen of een voorkeur hebt van een bepaalde shift. Verplichte lesdagen staan hier los van. Zo hebben wij je </w:t>
      </w:r>
      <w:r w:rsidR="00CB6FCE">
        <w:rPr>
          <w:bCs/>
          <w:color w:val="auto"/>
        </w:rPr>
        <w:t>e-</w:t>
      </w:r>
      <w:r w:rsidRPr="00A46FBA">
        <w:rPr>
          <w:bCs/>
          <w:color w:val="auto"/>
        </w:rPr>
        <w:t xml:space="preserve">mailadres en </w:t>
      </w:r>
      <w:r w:rsidR="00CB6FCE">
        <w:rPr>
          <w:bCs/>
          <w:color w:val="auto"/>
        </w:rPr>
        <w:t>sturen</w:t>
      </w:r>
      <w:r w:rsidRPr="00A46FBA">
        <w:rPr>
          <w:bCs/>
          <w:color w:val="auto"/>
        </w:rPr>
        <w:t xml:space="preserve"> we je uurrooster</w:t>
      </w:r>
      <w:r w:rsidR="00CB6FCE">
        <w:rPr>
          <w:bCs/>
          <w:color w:val="auto"/>
        </w:rPr>
        <w:t xml:space="preserve"> als antwoord terug</w:t>
      </w:r>
      <w:r w:rsidRPr="00A46FBA">
        <w:rPr>
          <w:bCs/>
          <w:color w:val="auto"/>
        </w:rPr>
        <w:t>.</w:t>
      </w:r>
    </w:p>
    <w:p w14:paraId="1957372E" w14:textId="471F2AEC" w:rsidR="00A46FBA" w:rsidRDefault="00A46FBA" w:rsidP="006B0BA1">
      <w:pPr>
        <w:pStyle w:val="Geenafstand"/>
        <w:tabs>
          <w:tab w:val="left" w:pos="851"/>
          <w:tab w:val="left" w:pos="2977"/>
        </w:tabs>
        <w:rPr>
          <w:bCs/>
          <w:color w:val="auto"/>
        </w:rPr>
      </w:pPr>
    </w:p>
    <w:p w14:paraId="11BE6964" w14:textId="5804132B" w:rsidR="00765D73" w:rsidRPr="006B0BA1" w:rsidRDefault="00765D73" w:rsidP="00765D73">
      <w:pPr>
        <w:pStyle w:val="Stijl2"/>
      </w:pPr>
      <w:r>
        <w:t>Urenlijst</w:t>
      </w:r>
    </w:p>
    <w:p w14:paraId="2E573F80" w14:textId="418F28E7" w:rsidR="006B0BA1" w:rsidRPr="006B0BA1" w:rsidRDefault="006B0BA1" w:rsidP="006807CE">
      <w:pPr>
        <w:pStyle w:val="Geenafstand"/>
        <w:numPr>
          <w:ilvl w:val="0"/>
          <w:numId w:val="3"/>
        </w:numPr>
        <w:tabs>
          <w:tab w:val="left" w:pos="851"/>
          <w:tab w:val="left" w:pos="1701"/>
        </w:tabs>
        <w:ind w:left="284" w:hanging="284"/>
        <w:rPr>
          <w:bCs/>
          <w:color w:val="auto"/>
        </w:rPr>
      </w:pPr>
      <w:r w:rsidRPr="006B0BA1">
        <w:rPr>
          <w:bCs/>
          <w:color w:val="auto"/>
        </w:rPr>
        <w:t>Vroeg</w:t>
      </w:r>
      <w:r w:rsidR="00765D73">
        <w:rPr>
          <w:bCs/>
          <w:color w:val="auto"/>
        </w:rPr>
        <w:t>e shift</w:t>
      </w:r>
      <w:r w:rsidRPr="006B0BA1">
        <w:rPr>
          <w:bCs/>
          <w:color w:val="auto"/>
        </w:rPr>
        <w:t>:</w:t>
      </w:r>
      <w:r w:rsidR="006807CE">
        <w:rPr>
          <w:bCs/>
          <w:color w:val="auto"/>
        </w:rPr>
        <w:tab/>
        <w:t>0</w:t>
      </w:r>
      <w:r w:rsidRPr="006B0BA1">
        <w:rPr>
          <w:bCs/>
          <w:color w:val="auto"/>
        </w:rPr>
        <w:t>6</w:t>
      </w:r>
      <w:r w:rsidR="006807CE">
        <w:rPr>
          <w:bCs/>
          <w:color w:val="auto"/>
        </w:rPr>
        <w:t>.</w:t>
      </w:r>
      <w:r w:rsidRPr="006B0BA1">
        <w:rPr>
          <w:bCs/>
          <w:color w:val="auto"/>
        </w:rPr>
        <w:t xml:space="preserve">30 </w:t>
      </w:r>
      <w:r w:rsidR="006807CE">
        <w:rPr>
          <w:bCs/>
          <w:color w:val="auto"/>
        </w:rPr>
        <w:t>tot</w:t>
      </w:r>
      <w:r w:rsidRPr="006B0BA1">
        <w:rPr>
          <w:bCs/>
          <w:color w:val="auto"/>
        </w:rPr>
        <w:t xml:space="preserve"> 15</w:t>
      </w:r>
      <w:r w:rsidR="006807CE">
        <w:rPr>
          <w:bCs/>
          <w:color w:val="auto"/>
        </w:rPr>
        <w:t>.00 uur</w:t>
      </w:r>
    </w:p>
    <w:p w14:paraId="7F7DED7D" w14:textId="76A9ECF6" w:rsidR="006B0BA1" w:rsidRPr="006B0BA1" w:rsidRDefault="006B0BA1" w:rsidP="006807CE">
      <w:pPr>
        <w:pStyle w:val="Geenafstand"/>
        <w:numPr>
          <w:ilvl w:val="0"/>
          <w:numId w:val="3"/>
        </w:numPr>
        <w:tabs>
          <w:tab w:val="left" w:pos="851"/>
          <w:tab w:val="left" w:pos="1701"/>
        </w:tabs>
        <w:ind w:left="284" w:hanging="284"/>
        <w:rPr>
          <w:bCs/>
          <w:color w:val="auto"/>
        </w:rPr>
      </w:pPr>
      <w:r w:rsidRPr="006B0BA1">
        <w:rPr>
          <w:bCs/>
          <w:color w:val="auto"/>
        </w:rPr>
        <w:t xml:space="preserve">Dagdienst: </w:t>
      </w:r>
      <w:r w:rsidR="006807CE">
        <w:rPr>
          <w:bCs/>
          <w:color w:val="auto"/>
        </w:rPr>
        <w:tab/>
        <w:t>0</w:t>
      </w:r>
      <w:r w:rsidRPr="006B0BA1">
        <w:rPr>
          <w:bCs/>
          <w:color w:val="auto"/>
        </w:rPr>
        <w:t>8</w:t>
      </w:r>
      <w:r w:rsidR="006807CE">
        <w:rPr>
          <w:bCs/>
          <w:color w:val="auto"/>
        </w:rPr>
        <w:t xml:space="preserve">.00 tot </w:t>
      </w:r>
      <w:r w:rsidRPr="006B0BA1">
        <w:rPr>
          <w:bCs/>
          <w:color w:val="auto"/>
        </w:rPr>
        <w:t>16</w:t>
      </w:r>
      <w:r w:rsidR="006807CE">
        <w:rPr>
          <w:bCs/>
          <w:color w:val="auto"/>
        </w:rPr>
        <w:t>.</w:t>
      </w:r>
      <w:r w:rsidRPr="006B0BA1">
        <w:rPr>
          <w:bCs/>
          <w:color w:val="auto"/>
        </w:rPr>
        <w:t>30</w:t>
      </w:r>
      <w:r w:rsidR="006807CE">
        <w:rPr>
          <w:bCs/>
          <w:color w:val="auto"/>
        </w:rPr>
        <w:t xml:space="preserve"> uur</w:t>
      </w:r>
    </w:p>
    <w:p w14:paraId="17510876" w14:textId="53D4E12F" w:rsidR="00765D73" w:rsidRPr="00765D73" w:rsidRDefault="00765D73" w:rsidP="00765D73">
      <w:pPr>
        <w:numPr>
          <w:ilvl w:val="0"/>
          <w:numId w:val="3"/>
        </w:numPr>
        <w:tabs>
          <w:tab w:val="left" w:pos="851"/>
          <w:tab w:val="left" w:pos="1701"/>
        </w:tabs>
        <w:spacing w:after="0" w:line="240" w:lineRule="auto"/>
        <w:ind w:left="284" w:hanging="284"/>
        <w:rPr>
          <w:bCs/>
          <w:color w:val="auto"/>
        </w:rPr>
      </w:pPr>
      <w:r w:rsidRPr="00765D73">
        <w:rPr>
          <w:bCs/>
          <w:color w:val="auto"/>
        </w:rPr>
        <w:t>La</w:t>
      </w:r>
      <w:r>
        <w:rPr>
          <w:bCs/>
          <w:color w:val="auto"/>
        </w:rPr>
        <w:t>te shift</w:t>
      </w:r>
      <w:r w:rsidRPr="00765D73">
        <w:rPr>
          <w:bCs/>
          <w:color w:val="auto"/>
        </w:rPr>
        <w:t xml:space="preserve">: </w:t>
      </w:r>
      <w:r w:rsidRPr="00765D73">
        <w:rPr>
          <w:bCs/>
          <w:color w:val="auto"/>
        </w:rPr>
        <w:tab/>
        <w:t>13.30 tot 22.00 uur</w:t>
      </w:r>
    </w:p>
    <w:p w14:paraId="1D0CC27B" w14:textId="763A1933" w:rsidR="006B0BA1" w:rsidRDefault="006B0BA1" w:rsidP="006807CE">
      <w:pPr>
        <w:pStyle w:val="Geenafstand"/>
        <w:numPr>
          <w:ilvl w:val="0"/>
          <w:numId w:val="3"/>
        </w:numPr>
        <w:tabs>
          <w:tab w:val="left" w:pos="851"/>
          <w:tab w:val="left" w:pos="1701"/>
        </w:tabs>
        <w:ind w:left="284" w:hanging="284"/>
        <w:rPr>
          <w:bCs/>
          <w:color w:val="auto"/>
        </w:rPr>
      </w:pPr>
      <w:r w:rsidRPr="006B0BA1">
        <w:rPr>
          <w:bCs/>
          <w:color w:val="auto"/>
        </w:rPr>
        <w:t>Nacht</w:t>
      </w:r>
      <w:r w:rsidR="00765D73">
        <w:rPr>
          <w:bCs/>
          <w:color w:val="auto"/>
        </w:rPr>
        <w:t xml:space="preserve"> shift</w:t>
      </w:r>
      <w:r w:rsidRPr="006B0BA1">
        <w:rPr>
          <w:bCs/>
          <w:color w:val="auto"/>
        </w:rPr>
        <w:t xml:space="preserve">: </w:t>
      </w:r>
      <w:r w:rsidR="006807CE">
        <w:rPr>
          <w:bCs/>
          <w:color w:val="auto"/>
        </w:rPr>
        <w:tab/>
      </w:r>
      <w:r w:rsidRPr="006B0BA1">
        <w:rPr>
          <w:bCs/>
          <w:color w:val="auto"/>
        </w:rPr>
        <w:t>21</w:t>
      </w:r>
      <w:r w:rsidR="006807CE">
        <w:rPr>
          <w:bCs/>
          <w:color w:val="auto"/>
        </w:rPr>
        <w:t>.</w:t>
      </w:r>
      <w:r w:rsidRPr="006B0BA1">
        <w:rPr>
          <w:bCs/>
          <w:color w:val="auto"/>
        </w:rPr>
        <w:t xml:space="preserve">30 </w:t>
      </w:r>
      <w:r w:rsidR="006807CE">
        <w:rPr>
          <w:bCs/>
          <w:color w:val="auto"/>
        </w:rPr>
        <w:t>tot</w:t>
      </w:r>
      <w:r w:rsidRPr="006B0BA1">
        <w:rPr>
          <w:bCs/>
          <w:color w:val="auto"/>
        </w:rPr>
        <w:t xml:space="preserve"> </w:t>
      </w:r>
      <w:r w:rsidR="006807CE">
        <w:rPr>
          <w:bCs/>
          <w:color w:val="auto"/>
        </w:rPr>
        <w:t>0</w:t>
      </w:r>
      <w:r w:rsidRPr="006B0BA1">
        <w:rPr>
          <w:bCs/>
          <w:color w:val="auto"/>
        </w:rPr>
        <w:t>7</w:t>
      </w:r>
      <w:r w:rsidR="006807CE">
        <w:rPr>
          <w:bCs/>
          <w:color w:val="auto"/>
        </w:rPr>
        <w:t>.00 uur</w:t>
      </w:r>
    </w:p>
    <w:p w14:paraId="623880CC" w14:textId="58236C59" w:rsidR="008F468A" w:rsidRDefault="008F468A" w:rsidP="008F468A">
      <w:pPr>
        <w:pStyle w:val="Geenafstand"/>
        <w:tabs>
          <w:tab w:val="left" w:pos="851"/>
          <w:tab w:val="left" w:pos="1701"/>
        </w:tabs>
        <w:rPr>
          <w:bCs/>
          <w:color w:val="auto"/>
        </w:rPr>
      </w:pPr>
    </w:p>
    <w:p w14:paraId="620076F5" w14:textId="77777777" w:rsidR="00765D73" w:rsidRDefault="00765D73" w:rsidP="008F468A">
      <w:pPr>
        <w:pStyle w:val="Geenafstand"/>
        <w:tabs>
          <w:tab w:val="left" w:pos="851"/>
          <w:tab w:val="left" w:pos="1701"/>
        </w:tabs>
        <w:rPr>
          <w:bCs/>
          <w:color w:val="auto"/>
        </w:rPr>
      </w:pPr>
    </w:p>
    <w:p w14:paraId="60F92DEB" w14:textId="7A9F9BA8" w:rsidR="00765D73" w:rsidRDefault="00765D73" w:rsidP="00765D73">
      <w:pPr>
        <w:pStyle w:val="Kop1"/>
      </w:pPr>
      <w:r>
        <w:t>Voorbereiding eerste stagedag</w:t>
      </w:r>
    </w:p>
    <w:p w14:paraId="5711A37D" w14:textId="42B56E85" w:rsidR="006B0BA1" w:rsidRDefault="00765D73" w:rsidP="006B0BA1">
      <w:pPr>
        <w:pStyle w:val="Geenafstand"/>
        <w:tabs>
          <w:tab w:val="left" w:pos="851"/>
          <w:tab w:val="left" w:pos="2977"/>
        </w:tabs>
        <w:rPr>
          <w:bCs/>
          <w:color w:val="auto"/>
        </w:rPr>
      </w:pPr>
      <w:r>
        <w:rPr>
          <w:bCs/>
          <w:color w:val="auto"/>
        </w:rPr>
        <w:t xml:space="preserve">Surf naar </w:t>
      </w:r>
      <w:hyperlink r:id="rId18" w:history="1">
        <w:r w:rsidRPr="00977C46">
          <w:rPr>
            <w:rStyle w:val="Hyperlink"/>
            <w:bCs/>
          </w:rPr>
          <w:t>www.azvoorkempen.be/stage</w:t>
        </w:r>
      </w:hyperlink>
      <w:r>
        <w:rPr>
          <w:bCs/>
          <w:color w:val="auto"/>
        </w:rPr>
        <w:t xml:space="preserve"> voor alle</w:t>
      </w:r>
      <w:r w:rsidR="008F468A">
        <w:rPr>
          <w:bCs/>
          <w:color w:val="auto"/>
        </w:rPr>
        <w:t xml:space="preserve"> nodige info over je eerste stagedag en om je voor te bereiden op je stage.</w:t>
      </w:r>
      <w:r>
        <w:rPr>
          <w:bCs/>
          <w:color w:val="auto"/>
        </w:rPr>
        <w:t xml:space="preserve">. </w:t>
      </w:r>
    </w:p>
    <w:p w14:paraId="5A8DDA0D" w14:textId="7DED552A" w:rsidR="008F468A" w:rsidRDefault="008F468A" w:rsidP="006B0BA1">
      <w:pPr>
        <w:pStyle w:val="Geenafstand"/>
        <w:tabs>
          <w:tab w:val="left" w:pos="851"/>
          <w:tab w:val="left" w:pos="2977"/>
        </w:tabs>
        <w:rPr>
          <w:bCs/>
          <w:color w:val="auto"/>
        </w:rPr>
      </w:pPr>
    </w:p>
    <w:p w14:paraId="14E926D8" w14:textId="455DC7BF" w:rsidR="00765D73" w:rsidRDefault="00765D73">
      <w:pPr>
        <w:rPr>
          <w:bCs/>
          <w:color w:val="auto"/>
        </w:rPr>
      </w:pPr>
      <w:r>
        <w:rPr>
          <w:bCs/>
          <w:color w:val="auto"/>
        </w:rPr>
        <w:br w:type="page"/>
      </w:r>
    </w:p>
    <w:p w14:paraId="48C74FE8" w14:textId="77777777" w:rsidR="00765D73" w:rsidRPr="00765D73" w:rsidRDefault="00765D73" w:rsidP="00765D73">
      <w:pPr>
        <w:pStyle w:val="Kop1"/>
      </w:pPr>
      <w:r w:rsidRPr="00765D73">
        <w:lastRenderedPageBreak/>
        <w:t xml:space="preserve">Dag structuur </w:t>
      </w:r>
    </w:p>
    <w:tbl>
      <w:tblPr>
        <w:tblStyle w:val="Tabelraster"/>
        <w:tblW w:w="0" w:type="auto"/>
        <w:tblInd w:w="-5" w:type="dxa"/>
        <w:tblLook w:val="04A0" w:firstRow="1" w:lastRow="0" w:firstColumn="1" w:lastColumn="0" w:noHBand="0" w:noVBand="1"/>
      </w:tblPr>
      <w:tblGrid>
        <w:gridCol w:w="1653"/>
        <w:gridCol w:w="4465"/>
      </w:tblGrid>
      <w:tr w:rsidR="00AE5D08" w:rsidRPr="00765D73" w14:paraId="0B50F883" w14:textId="77777777" w:rsidTr="00686FCD">
        <w:tc>
          <w:tcPr>
            <w:tcW w:w="2268" w:type="dxa"/>
          </w:tcPr>
          <w:p w14:paraId="21514AC1" w14:textId="32D72A77" w:rsidR="00765D73" w:rsidRPr="00765D73" w:rsidRDefault="00AE5D08" w:rsidP="00765D73">
            <w:pPr>
              <w:pStyle w:val="Geenafstand"/>
              <w:tabs>
                <w:tab w:val="left" w:pos="851"/>
                <w:tab w:val="left" w:pos="2977"/>
              </w:tabs>
              <w:rPr>
                <w:bCs/>
                <w:color w:val="auto"/>
              </w:rPr>
            </w:pPr>
            <w:r>
              <w:rPr>
                <w:bCs/>
                <w:color w:val="auto"/>
              </w:rPr>
              <w:t>0</w:t>
            </w:r>
            <w:r w:rsidR="00765D73" w:rsidRPr="00765D73">
              <w:rPr>
                <w:bCs/>
                <w:color w:val="auto"/>
              </w:rPr>
              <w:t>6.30</w:t>
            </w:r>
            <w:r>
              <w:rPr>
                <w:bCs/>
                <w:color w:val="auto"/>
              </w:rPr>
              <w:t xml:space="preserve"> </w:t>
            </w:r>
            <w:r w:rsidR="00765D73" w:rsidRPr="00765D73">
              <w:rPr>
                <w:bCs/>
                <w:color w:val="auto"/>
              </w:rPr>
              <w:t xml:space="preserve">– </w:t>
            </w:r>
            <w:r>
              <w:rPr>
                <w:bCs/>
                <w:color w:val="auto"/>
              </w:rPr>
              <w:t>0</w:t>
            </w:r>
            <w:r w:rsidR="00765D73" w:rsidRPr="00765D73">
              <w:rPr>
                <w:bCs/>
                <w:color w:val="auto"/>
              </w:rPr>
              <w:t>7.00</w:t>
            </w:r>
          </w:p>
        </w:tc>
        <w:tc>
          <w:tcPr>
            <w:tcW w:w="6521" w:type="dxa"/>
          </w:tcPr>
          <w:p w14:paraId="46AD8EED" w14:textId="16431ED6" w:rsidR="00765D73" w:rsidRPr="00765D73" w:rsidRDefault="00765D73" w:rsidP="00765D73">
            <w:pPr>
              <w:pStyle w:val="Geenafstand"/>
              <w:tabs>
                <w:tab w:val="left" w:pos="851"/>
                <w:tab w:val="left" w:pos="2977"/>
              </w:tabs>
              <w:rPr>
                <w:bCs/>
                <w:color w:val="auto"/>
              </w:rPr>
            </w:pPr>
            <w:r w:rsidRPr="00765D73">
              <w:rPr>
                <w:bCs/>
                <w:color w:val="auto"/>
              </w:rPr>
              <w:t xml:space="preserve">Briefing nacht </w:t>
            </w:r>
            <w:r w:rsidR="00AE5D08" w:rsidRPr="00AE5D08">
              <w:rPr>
                <w:bCs/>
                <w:color w:val="auto"/>
              </w:rPr>
              <w:sym w:font="Wingdings" w:char="F0E0"/>
            </w:r>
            <w:r w:rsidRPr="00765D73">
              <w:rPr>
                <w:bCs/>
                <w:color w:val="auto"/>
              </w:rPr>
              <w:t xml:space="preserve"> vroege shift </w:t>
            </w:r>
          </w:p>
        </w:tc>
      </w:tr>
      <w:tr w:rsidR="00AE5D08" w:rsidRPr="00765D73" w14:paraId="65549BA8" w14:textId="77777777" w:rsidTr="00686FCD">
        <w:tc>
          <w:tcPr>
            <w:tcW w:w="2268" w:type="dxa"/>
          </w:tcPr>
          <w:p w14:paraId="3C5A67F9" w14:textId="5E277357" w:rsidR="00765D73" w:rsidRPr="00765D73" w:rsidRDefault="00AE5D08" w:rsidP="00765D73">
            <w:pPr>
              <w:pStyle w:val="Geenafstand"/>
              <w:tabs>
                <w:tab w:val="left" w:pos="851"/>
                <w:tab w:val="left" w:pos="2977"/>
              </w:tabs>
              <w:rPr>
                <w:bCs/>
                <w:color w:val="auto"/>
              </w:rPr>
            </w:pPr>
            <w:r>
              <w:rPr>
                <w:bCs/>
                <w:color w:val="auto"/>
              </w:rPr>
              <w:t>0</w:t>
            </w:r>
            <w:r w:rsidR="00765D73" w:rsidRPr="00765D73">
              <w:rPr>
                <w:bCs/>
                <w:color w:val="auto"/>
              </w:rPr>
              <w:t>7.00</w:t>
            </w:r>
            <w:r>
              <w:rPr>
                <w:bCs/>
                <w:color w:val="auto"/>
              </w:rPr>
              <w:t xml:space="preserve"> </w:t>
            </w:r>
            <w:r w:rsidR="00765D73" w:rsidRPr="00765D73">
              <w:rPr>
                <w:bCs/>
                <w:color w:val="auto"/>
              </w:rPr>
              <w:t xml:space="preserve">– </w:t>
            </w:r>
            <w:r>
              <w:rPr>
                <w:bCs/>
                <w:color w:val="auto"/>
              </w:rPr>
              <w:t>0</w:t>
            </w:r>
            <w:r w:rsidR="00765D73" w:rsidRPr="00765D73">
              <w:rPr>
                <w:bCs/>
                <w:color w:val="auto"/>
              </w:rPr>
              <w:t xml:space="preserve">8.00 </w:t>
            </w:r>
          </w:p>
        </w:tc>
        <w:tc>
          <w:tcPr>
            <w:tcW w:w="6521" w:type="dxa"/>
          </w:tcPr>
          <w:p w14:paraId="040B2D3B" w14:textId="77777777" w:rsidR="00AE5D08" w:rsidRDefault="00765D73" w:rsidP="00765D73">
            <w:pPr>
              <w:pStyle w:val="Geenafstand"/>
              <w:tabs>
                <w:tab w:val="left" w:pos="851"/>
                <w:tab w:val="left" w:pos="2977"/>
              </w:tabs>
              <w:rPr>
                <w:bCs/>
                <w:color w:val="auto"/>
              </w:rPr>
            </w:pPr>
            <w:r w:rsidRPr="00765D73">
              <w:rPr>
                <w:bCs/>
                <w:color w:val="auto"/>
              </w:rPr>
              <w:t>Medicatie bedeling</w:t>
            </w:r>
          </w:p>
          <w:p w14:paraId="73537FA4" w14:textId="23F9F944" w:rsidR="00765D73" w:rsidRPr="00765D73" w:rsidRDefault="00AE5D08" w:rsidP="00765D73">
            <w:pPr>
              <w:pStyle w:val="Geenafstand"/>
              <w:tabs>
                <w:tab w:val="left" w:pos="851"/>
                <w:tab w:val="left" w:pos="2977"/>
              </w:tabs>
              <w:rPr>
                <w:bCs/>
                <w:color w:val="auto"/>
              </w:rPr>
            </w:pPr>
            <w:r>
              <w:rPr>
                <w:bCs/>
                <w:color w:val="auto"/>
              </w:rPr>
              <w:t>C</w:t>
            </w:r>
            <w:r w:rsidR="00765D73" w:rsidRPr="00765D73">
              <w:rPr>
                <w:bCs/>
                <w:color w:val="auto"/>
              </w:rPr>
              <w:t xml:space="preserve">ontrole parameters </w:t>
            </w:r>
          </w:p>
        </w:tc>
      </w:tr>
      <w:tr w:rsidR="00AE5D08" w:rsidRPr="00765D73" w14:paraId="4AD60DFF" w14:textId="77777777" w:rsidTr="00686FCD">
        <w:tc>
          <w:tcPr>
            <w:tcW w:w="2268" w:type="dxa"/>
          </w:tcPr>
          <w:p w14:paraId="79E45737" w14:textId="11B27D45" w:rsidR="00765D73" w:rsidRPr="00765D73" w:rsidRDefault="00AE5D08" w:rsidP="00765D73">
            <w:pPr>
              <w:pStyle w:val="Geenafstand"/>
              <w:tabs>
                <w:tab w:val="left" w:pos="851"/>
                <w:tab w:val="left" w:pos="2977"/>
              </w:tabs>
              <w:rPr>
                <w:bCs/>
                <w:color w:val="auto"/>
              </w:rPr>
            </w:pPr>
            <w:r>
              <w:rPr>
                <w:bCs/>
                <w:color w:val="auto"/>
              </w:rPr>
              <w:t>0</w:t>
            </w:r>
            <w:r w:rsidR="00765D73" w:rsidRPr="00765D73">
              <w:rPr>
                <w:bCs/>
                <w:color w:val="auto"/>
              </w:rPr>
              <w:t>8.00</w:t>
            </w:r>
            <w:r>
              <w:rPr>
                <w:bCs/>
                <w:color w:val="auto"/>
              </w:rPr>
              <w:t xml:space="preserve"> </w:t>
            </w:r>
            <w:r w:rsidR="00765D73" w:rsidRPr="00765D73">
              <w:rPr>
                <w:bCs/>
                <w:color w:val="auto"/>
              </w:rPr>
              <w:t xml:space="preserve">– </w:t>
            </w:r>
            <w:r>
              <w:rPr>
                <w:bCs/>
                <w:color w:val="auto"/>
              </w:rPr>
              <w:t>0</w:t>
            </w:r>
            <w:r w:rsidR="00765D73" w:rsidRPr="00765D73">
              <w:rPr>
                <w:bCs/>
                <w:color w:val="auto"/>
              </w:rPr>
              <w:t xml:space="preserve">9.00 </w:t>
            </w:r>
          </w:p>
        </w:tc>
        <w:tc>
          <w:tcPr>
            <w:tcW w:w="6521" w:type="dxa"/>
          </w:tcPr>
          <w:p w14:paraId="47F2DB5B" w14:textId="77777777" w:rsidR="00765D73" w:rsidRPr="00765D73" w:rsidRDefault="00765D73" w:rsidP="00765D73">
            <w:pPr>
              <w:pStyle w:val="Geenafstand"/>
              <w:tabs>
                <w:tab w:val="left" w:pos="851"/>
                <w:tab w:val="left" w:pos="2977"/>
              </w:tabs>
              <w:rPr>
                <w:bCs/>
                <w:color w:val="auto"/>
              </w:rPr>
            </w:pPr>
            <w:r w:rsidRPr="00765D73">
              <w:rPr>
                <w:bCs/>
                <w:color w:val="auto"/>
              </w:rPr>
              <w:t>Hulp bieden bij Ochtendzorg</w:t>
            </w:r>
          </w:p>
        </w:tc>
      </w:tr>
      <w:tr w:rsidR="00AE5D08" w:rsidRPr="00765D73" w14:paraId="7891ECC4" w14:textId="77777777" w:rsidTr="00686FCD">
        <w:tc>
          <w:tcPr>
            <w:tcW w:w="2268" w:type="dxa"/>
          </w:tcPr>
          <w:p w14:paraId="10E3C49C" w14:textId="50B7EEF6" w:rsidR="00765D73" w:rsidRPr="00765D73" w:rsidRDefault="00AE5D08" w:rsidP="00765D73">
            <w:pPr>
              <w:pStyle w:val="Geenafstand"/>
              <w:tabs>
                <w:tab w:val="left" w:pos="851"/>
                <w:tab w:val="left" w:pos="2977"/>
              </w:tabs>
              <w:rPr>
                <w:bCs/>
                <w:color w:val="auto"/>
              </w:rPr>
            </w:pPr>
            <w:r>
              <w:rPr>
                <w:bCs/>
                <w:color w:val="auto"/>
              </w:rPr>
              <w:t>0</w:t>
            </w:r>
            <w:r w:rsidR="00765D73" w:rsidRPr="00765D73">
              <w:rPr>
                <w:bCs/>
                <w:color w:val="auto"/>
              </w:rPr>
              <w:t>9.00</w:t>
            </w:r>
            <w:r>
              <w:rPr>
                <w:bCs/>
                <w:color w:val="auto"/>
              </w:rPr>
              <w:t xml:space="preserve"> </w:t>
            </w:r>
            <w:r w:rsidR="00765D73" w:rsidRPr="00765D73">
              <w:rPr>
                <w:bCs/>
                <w:color w:val="auto"/>
              </w:rPr>
              <w:t xml:space="preserve">– </w:t>
            </w:r>
            <w:r>
              <w:rPr>
                <w:bCs/>
                <w:color w:val="auto"/>
              </w:rPr>
              <w:t>0</w:t>
            </w:r>
            <w:r w:rsidR="00765D73" w:rsidRPr="00765D73">
              <w:rPr>
                <w:bCs/>
                <w:color w:val="auto"/>
              </w:rPr>
              <w:t xml:space="preserve">9.15 </w:t>
            </w:r>
          </w:p>
        </w:tc>
        <w:tc>
          <w:tcPr>
            <w:tcW w:w="6521" w:type="dxa"/>
          </w:tcPr>
          <w:p w14:paraId="0CFA4767" w14:textId="77777777" w:rsidR="00765D73" w:rsidRPr="00765D73" w:rsidRDefault="00765D73" w:rsidP="00765D73">
            <w:pPr>
              <w:pStyle w:val="Geenafstand"/>
              <w:tabs>
                <w:tab w:val="left" w:pos="851"/>
                <w:tab w:val="left" w:pos="2977"/>
              </w:tabs>
              <w:rPr>
                <w:bCs/>
                <w:color w:val="auto"/>
              </w:rPr>
            </w:pPr>
            <w:r w:rsidRPr="00765D73">
              <w:rPr>
                <w:bCs/>
                <w:color w:val="auto"/>
              </w:rPr>
              <w:t xml:space="preserve">Korte onderbreking </w:t>
            </w:r>
          </w:p>
        </w:tc>
      </w:tr>
      <w:tr w:rsidR="00AE5D08" w:rsidRPr="00765D73" w14:paraId="512AF5E7" w14:textId="77777777" w:rsidTr="00686FCD">
        <w:tc>
          <w:tcPr>
            <w:tcW w:w="2268" w:type="dxa"/>
          </w:tcPr>
          <w:p w14:paraId="11351DCE" w14:textId="0782E7B9" w:rsidR="00765D73" w:rsidRPr="00765D73" w:rsidRDefault="00AE5D08" w:rsidP="00765D73">
            <w:pPr>
              <w:pStyle w:val="Geenafstand"/>
              <w:tabs>
                <w:tab w:val="left" w:pos="851"/>
                <w:tab w:val="left" w:pos="2977"/>
              </w:tabs>
              <w:rPr>
                <w:bCs/>
                <w:color w:val="auto"/>
              </w:rPr>
            </w:pPr>
            <w:r>
              <w:rPr>
                <w:bCs/>
                <w:color w:val="auto"/>
              </w:rPr>
              <w:t>0</w:t>
            </w:r>
            <w:r w:rsidR="00765D73" w:rsidRPr="00765D73">
              <w:rPr>
                <w:bCs/>
                <w:color w:val="auto"/>
              </w:rPr>
              <w:t>9.15</w:t>
            </w:r>
            <w:r>
              <w:rPr>
                <w:bCs/>
                <w:color w:val="auto"/>
              </w:rPr>
              <w:t xml:space="preserve"> </w:t>
            </w:r>
            <w:r w:rsidR="00765D73" w:rsidRPr="00765D73">
              <w:rPr>
                <w:bCs/>
                <w:color w:val="auto"/>
              </w:rPr>
              <w:t xml:space="preserve">– 10.45 </w:t>
            </w:r>
          </w:p>
        </w:tc>
        <w:tc>
          <w:tcPr>
            <w:tcW w:w="6521" w:type="dxa"/>
          </w:tcPr>
          <w:p w14:paraId="0D871DF3" w14:textId="77777777" w:rsidR="00AE5D08" w:rsidRDefault="00765D73" w:rsidP="00765D73">
            <w:pPr>
              <w:pStyle w:val="Geenafstand"/>
              <w:tabs>
                <w:tab w:val="left" w:pos="851"/>
                <w:tab w:val="left" w:pos="2977"/>
              </w:tabs>
              <w:rPr>
                <w:bCs/>
                <w:color w:val="auto"/>
              </w:rPr>
            </w:pPr>
            <w:r w:rsidRPr="00765D73">
              <w:rPr>
                <w:bCs/>
                <w:color w:val="auto"/>
              </w:rPr>
              <w:t>Ochtendzorg</w:t>
            </w:r>
          </w:p>
          <w:p w14:paraId="022C838B" w14:textId="77777777" w:rsidR="00AE5D08" w:rsidRDefault="00AE5D08" w:rsidP="00765D73">
            <w:pPr>
              <w:pStyle w:val="Geenafstand"/>
              <w:tabs>
                <w:tab w:val="left" w:pos="851"/>
                <w:tab w:val="left" w:pos="2977"/>
              </w:tabs>
              <w:rPr>
                <w:bCs/>
                <w:color w:val="auto"/>
              </w:rPr>
            </w:pPr>
            <w:r>
              <w:rPr>
                <w:bCs/>
                <w:color w:val="auto"/>
              </w:rPr>
              <w:t>I</w:t>
            </w:r>
            <w:r w:rsidR="00765D73" w:rsidRPr="00765D73">
              <w:rPr>
                <w:bCs/>
                <w:color w:val="auto"/>
              </w:rPr>
              <w:t>nvullen van KWS</w:t>
            </w:r>
          </w:p>
          <w:p w14:paraId="3DC53264" w14:textId="00BF2319" w:rsidR="00765D73" w:rsidRPr="00765D73" w:rsidRDefault="00AE5D08" w:rsidP="00765D73">
            <w:pPr>
              <w:pStyle w:val="Geenafstand"/>
              <w:tabs>
                <w:tab w:val="left" w:pos="851"/>
                <w:tab w:val="left" w:pos="2977"/>
              </w:tabs>
              <w:rPr>
                <w:bCs/>
                <w:color w:val="auto"/>
              </w:rPr>
            </w:pPr>
            <w:r>
              <w:rPr>
                <w:bCs/>
                <w:color w:val="auto"/>
              </w:rPr>
              <w:t>N</w:t>
            </w:r>
            <w:r w:rsidR="00765D73" w:rsidRPr="00765D73">
              <w:rPr>
                <w:bCs/>
                <w:color w:val="auto"/>
              </w:rPr>
              <w:t xml:space="preserve">emen van afwijkende parameters </w:t>
            </w:r>
          </w:p>
        </w:tc>
      </w:tr>
      <w:tr w:rsidR="00AE5D08" w:rsidRPr="00765D73" w14:paraId="67BFE8A9" w14:textId="77777777" w:rsidTr="00686FCD">
        <w:tc>
          <w:tcPr>
            <w:tcW w:w="2268" w:type="dxa"/>
          </w:tcPr>
          <w:p w14:paraId="78287502" w14:textId="1E625141" w:rsidR="00765D73" w:rsidRPr="00765D73" w:rsidRDefault="00765D73" w:rsidP="00765D73">
            <w:pPr>
              <w:pStyle w:val="Geenafstand"/>
              <w:tabs>
                <w:tab w:val="left" w:pos="851"/>
                <w:tab w:val="left" w:pos="2977"/>
              </w:tabs>
              <w:rPr>
                <w:bCs/>
                <w:color w:val="auto"/>
              </w:rPr>
            </w:pPr>
            <w:r w:rsidRPr="00765D73">
              <w:rPr>
                <w:bCs/>
                <w:color w:val="auto"/>
              </w:rPr>
              <w:t>10.45</w:t>
            </w:r>
            <w:r w:rsidR="00AE5D08">
              <w:rPr>
                <w:bCs/>
                <w:color w:val="auto"/>
              </w:rPr>
              <w:t xml:space="preserve"> </w:t>
            </w:r>
            <w:r w:rsidRPr="00765D73">
              <w:rPr>
                <w:bCs/>
                <w:color w:val="auto"/>
              </w:rPr>
              <w:t>– 12</w:t>
            </w:r>
            <w:r w:rsidR="00AE5D08">
              <w:rPr>
                <w:bCs/>
                <w:color w:val="auto"/>
              </w:rPr>
              <w:t>.00</w:t>
            </w:r>
          </w:p>
        </w:tc>
        <w:tc>
          <w:tcPr>
            <w:tcW w:w="6521" w:type="dxa"/>
          </w:tcPr>
          <w:p w14:paraId="0DB7A1E5" w14:textId="77777777" w:rsidR="00AE5D08" w:rsidRDefault="00765D73" w:rsidP="00765D73">
            <w:pPr>
              <w:pStyle w:val="Geenafstand"/>
              <w:tabs>
                <w:tab w:val="left" w:pos="851"/>
                <w:tab w:val="left" w:pos="2977"/>
              </w:tabs>
              <w:rPr>
                <w:bCs/>
                <w:color w:val="auto"/>
              </w:rPr>
            </w:pPr>
            <w:proofErr w:type="spellStart"/>
            <w:r w:rsidRPr="00765D73">
              <w:rPr>
                <w:bCs/>
                <w:color w:val="auto"/>
              </w:rPr>
              <w:t>Picken</w:t>
            </w:r>
            <w:proofErr w:type="spellEnd"/>
            <w:r w:rsidRPr="00765D73">
              <w:rPr>
                <w:bCs/>
                <w:color w:val="auto"/>
              </w:rPr>
              <w:t xml:space="preserve"> van de medicatie</w:t>
            </w:r>
          </w:p>
          <w:p w14:paraId="431DC29D" w14:textId="58CA8DBB" w:rsidR="00765D73" w:rsidRPr="00765D73" w:rsidRDefault="00AE5D08" w:rsidP="00765D73">
            <w:pPr>
              <w:pStyle w:val="Geenafstand"/>
              <w:tabs>
                <w:tab w:val="left" w:pos="851"/>
                <w:tab w:val="left" w:pos="2977"/>
              </w:tabs>
              <w:rPr>
                <w:bCs/>
                <w:color w:val="auto"/>
              </w:rPr>
            </w:pPr>
            <w:r>
              <w:rPr>
                <w:bCs/>
                <w:color w:val="auto"/>
              </w:rPr>
              <w:t>M</w:t>
            </w:r>
            <w:r w:rsidR="00765D73" w:rsidRPr="00765D73">
              <w:rPr>
                <w:bCs/>
                <w:color w:val="auto"/>
              </w:rPr>
              <w:t xml:space="preserve">iddagtoer </w:t>
            </w:r>
          </w:p>
        </w:tc>
      </w:tr>
      <w:tr w:rsidR="00AE5D08" w:rsidRPr="00765D73" w14:paraId="0565274A" w14:textId="77777777" w:rsidTr="00686FCD">
        <w:tc>
          <w:tcPr>
            <w:tcW w:w="2268" w:type="dxa"/>
          </w:tcPr>
          <w:p w14:paraId="484D7D40" w14:textId="56B8FCF4" w:rsidR="00765D73" w:rsidRPr="00765D73" w:rsidRDefault="00765D73" w:rsidP="00765D73">
            <w:pPr>
              <w:pStyle w:val="Geenafstand"/>
              <w:tabs>
                <w:tab w:val="left" w:pos="851"/>
                <w:tab w:val="left" w:pos="2977"/>
              </w:tabs>
              <w:rPr>
                <w:bCs/>
                <w:color w:val="auto"/>
              </w:rPr>
            </w:pPr>
            <w:r w:rsidRPr="00765D73">
              <w:rPr>
                <w:bCs/>
                <w:color w:val="auto"/>
              </w:rPr>
              <w:t>12</w:t>
            </w:r>
            <w:r w:rsidR="00AE5D08">
              <w:rPr>
                <w:bCs/>
                <w:color w:val="auto"/>
              </w:rPr>
              <w:t xml:space="preserve">.00 </w:t>
            </w:r>
            <w:r w:rsidRPr="00765D73">
              <w:rPr>
                <w:bCs/>
                <w:color w:val="auto"/>
              </w:rPr>
              <w:t>– 13</w:t>
            </w:r>
            <w:r w:rsidR="00AE5D08">
              <w:rPr>
                <w:bCs/>
                <w:color w:val="auto"/>
              </w:rPr>
              <w:t>.00</w:t>
            </w:r>
          </w:p>
        </w:tc>
        <w:tc>
          <w:tcPr>
            <w:tcW w:w="6521" w:type="dxa"/>
          </w:tcPr>
          <w:p w14:paraId="5FCAE2A1" w14:textId="2155B426" w:rsidR="00765D73" w:rsidRPr="00765D73" w:rsidRDefault="00765D73" w:rsidP="00765D73">
            <w:pPr>
              <w:pStyle w:val="Geenafstand"/>
              <w:tabs>
                <w:tab w:val="left" w:pos="851"/>
                <w:tab w:val="left" w:pos="2977"/>
              </w:tabs>
              <w:rPr>
                <w:bCs/>
                <w:color w:val="auto"/>
              </w:rPr>
            </w:pPr>
            <w:r w:rsidRPr="00765D73">
              <w:rPr>
                <w:bCs/>
                <w:color w:val="auto"/>
              </w:rPr>
              <w:t xml:space="preserve">Lange pauze verdeeld in </w:t>
            </w:r>
            <w:r w:rsidR="00AE5D08">
              <w:rPr>
                <w:bCs/>
                <w:color w:val="auto"/>
              </w:rPr>
              <w:t>twee</w:t>
            </w:r>
            <w:r w:rsidRPr="00765D73">
              <w:rPr>
                <w:bCs/>
                <w:color w:val="auto"/>
              </w:rPr>
              <w:t xml:space="preserve"> groepen </w:t>
            </w:r>
          </w:p>
        </w:tc>
      </w:tr>
      <w:tr w:rsidR="00AE5D08" w:rsidRPr="00765D73" w14:paraId="5CAF848A" w14:textId="77777777" w:rsidTr="00686FCD">
        <w:tc>
          <w:tcPr>
            <w:tcW w:w="2268" w:type="dxa"/>
          </w:tcPr>
          <w:p w14:paraId="14A0EB79" w14:textId="5A6D750E" w:rsidR="00765D73" w:rsidRPr="00765D73" w:rsidRDefault="00765D73" w:rsidP="00765D73">
            <w:pPr>
              <w:pStyle w:val="Geenafstand"/>
              <w:tabs>
                <w:tab w:val="left" w:pos="851"/>
                <w:tab w:val="left" w:pos="2977"/>
              </w:tabs>
              <w:rPr>
                <w:bCs/>
                <w:color w:val="auto"/>
              </w:rPr>
            </w:pPr>
            <w:r w:rsidRPr="00765D73">
              <w:rPr>
                <w:bCs/>
                <w:color w:val="auto"/>
              </w:rPr>
              <w:t>13</w:t>
            </w:r>
            <w:r w:rsidR="00AE5D08">
              <w:rPr>
                <w:bCs/>
                <w:color w:val="auto"/>
              </w:rPr>
              <w:t xml:space="preserve">.00 </w:t>
            </w:r>
            <w:r w:rsidRPr="00765D73">
              <w:rPr>
                <w:bCs/>
                <w:color w:val="auto"/>
              </w:rPr>
              <w:t>– 14</w:t>
            </w:r>
            <w:r w:rsidR="00AE5D08">
              <w:rPr>
                <w:bCs/>
                <w:color w:val="auto"/>
              </w:rPr>
              <w:t>.00</w:t>
            </w:r>
          </w:p>
        </w:tc>
        <w:tc>
          <w:tcPr>
            <w:tcW w:w="6521" w:type="dxa"/>
          </w:tcPr>
          <w:p w14:paraId="3A295BE7" w14:textId="77777777" w:rsidR="00AE5D08" w:rsidRDefault="00765D73" w:rsidP="00765D73">
            <w:pPr>
              <w:pStyle w:val="Geenafstand"/>
              <w:tabs>
                <w:tab w:val="left" w:pos="851"/>
                <w:tab w:val="left" w:pos="2977"/>
              </w:tabs>
              <w:rPr>
                <w:bCs/>
                <w:color w:val="auto"/>
              </w:rPr>
            </w:pPr>
            <w:r w:rsidRPr="00765D73">
              <w:rPr>
                <w:bCs/>
                <w:color w:val="auto"/>
              </w:rPr>
              <w:t>Uitdelen van ontslag pakketten</w:t>
            </w:r>
          </w:p>
          <w:p w14:paraId="7C762D29" w14:textId="55E12A87" w:rsidR="00765D73" w:rsidRPr="00765D73" w:rsidRDefault="00765D73" w:rsidP="00765D73">
            <w:pPr>
              <w:pStyle w:val="Geenafstand"/>
              <w:tabs>
                <w:tab w:val="left" w:pos="851"/>
                <w:tab w:val="left" w:pos="2977"/>
              </w:tabs>
              <w:rPr>
                <w:bCs/>
                <w:color w:val="auto"/>
              </w:rPr>
            </w:pPr>
            <w:r w:rsidRPr="00765D73">
              <w:rPr>
                <w:bCs/>
                <w:color w:val="auto"/>
              </w:rPr>
              <w:t xml:space="preserve">KWS </w:t>
            </w:r>
          </w:p>
        </w:tc>
      </w:tr>
      <w:tr w:rsidR="00AE5D08" w:rsidRPr="00765D73" w14:paraId="64A2956A" w14:textId="77777777" w:rsidTr="00686FCD">
        <w:tc>
          <w:tcPr>
            <w:tcW w:w="2268" w:type="dxa"/>
          </w:tcPr>
          <w:p w14:paraId="547C8BB5" w14:textId="32F2E18A" w:rsidR="00765D73" w:rsidRPr="00765D73" w:rsidRDefault="00765D73" w:rsidP="00765D73">
            <w:pPr>
              <w:pStyle w:val="Geenafstand"/>
              <w:tabs>
                <w:tab w:val="left" w:pos="851"/>
                <w:tab w:val="left" w:pos="2977"/>
              </w:tabs>
              <w:rPr>
                <w:bCs/>
                <w:color w:val="auto"/>
              </w:rPr>
            </w:pPr>
            <w:r w:rsidRPr="00765D73">
              <w:rPr>
                <w:bCs/>
                <w:color w:val="auto"/>
              </w:rPr>
              <w:t>14</w:t>
            </w:r>
            <w:r w:rsidR="00AE5D08">
              <w:rPr>
                <w:bCs/>
                <w:color w:val="auto"/>
              </w:rPr>
              <w:t xml:space="preserve">.00 </w:t>
            </w:r>
            <w:r w:rsidRPr="00765D73">
              <w:rPr>
                <w:bCs/>
                <w:color w:val="auto"/>
              </w:rPr>
              <w:t xml:space="preserve">– 14.30 </w:t>
            </w:r>
          </w:p>
        </w:tc>
        <w:tc>
          <w:tcPr>
            <w:tcW w:w="6521" w:type="dxa"/>
          </w:tcPr>
          <w:p w14:paraId="490875F8" w14:textId="523E9D0D" w:rsidR="00765D73" w:rsidRPr="00765D73" w:rsidRDefault="00765D73" w:rsidP="00765D73">
            <w:pPr>
              <w:pStyle w:val="Geenafstand"/>
              <w:tabs>
                <w:tab w:val="left" w:pos="851"/>
                <w:tab w:val="left" w:pos="2977"/>
              </w:tabs>
              <w:rPr>
                <w:bCs/>
                <w:color w:val="auto"/>
              </w:rPr>
            </w:pPr>
            <w:r w:rsidRPr="00765D73">
              <w:rPr>
                <w:bCs/>
                <w:color w:val="auto"/>
              </w:rPr>
              <w:t xml:space="preserve">Briefing van vroege </w:t>
            </w:r>
            <w:r w:rsidR="00AE5D08" w:rsidRPr="00AE5D08">
              <w:rPr>
                <w:bCs/>
                <w:color w:val="auto"/>
              </w:rPr>
              <w:sym w:font="Wingdings" w:char="F0E0"/>
            </w:r>
            <w:r w:rsidRPr="00765D73">
              <w:rPr>
                <w:bCs/>
                <w:color w:val="auto"/>
              </w:rPr>
              <w:t xml:space="preserve"> laten shift </w:t>
            </w:r>
          </w:p>
        </w:tc>
      </w:tr>
      <w:tr w:rsidR="00AE5D08" w:rsidRPr="00765D73" w14:paraId="5FC678E0" w14:textId="77777777" w:rsidTr="00686FCD">
        <w:tc>
          <w:tcPr>
            <w:tcW w:w="2268" w:type="dxa"/>
          </w:tcPr>
          <w:p w14:paraId="4C4AFA0B" w14:textId="62E68686" w:rsidR="00765D73" w:rsidRPr="00765D73" w:rsidRDefault="00765D73" w:rsidP="00765D73">
            <w:pPr>
              <w:pStyle w:val="Geenafstand"/>
              <w:tabs>
                <w:tab w:val="left" w:pos="851"/>
                <w:tab w:val="left" w:pos="2977"/>
              </w:tabs>
              <w:rPr>
                <w:bCs/>
                <w:color w:val="auto"/>
              </w:rPr>
            </w:pPr>
            <w:r w:rsidRPr="00765D73">
              <w:rPr>
                <w:bCs/>
                <w:color w:val="auto"/>
              </w:rPr>
              <w:t>14.30</w:t>
            </w:r>
            <w:r w:rsidR="00AE5D08">
              <w:rPr>
                <w:bCs/>
                <w:color w:val="auto"/>
              </w:rPr>
              <w:t xml:space="preserve"> </w:t>
            </w:r>
            <w:r w:rsidRPr="00765D73">
              <w:rPr>
                <w:bCs/>
                <w:color w:val="auto"/>
              </w:rPr>
              <w:t xml:space="preserve">– 15.30 </w:t>
            </w:r>
          </w:p>
        </w:tc>
        <w:tc>
          <w:tcPr>
            <w:tcW w:w="6521" w:type="dxa"/>
          </w:tcPr>
          <w:p w14:paraId="624C6EBD" w14:textId="77777777" w:rsidR="00AE5D08" w:rsidRDefault="00765D73" w:rsidP="00765D73">
            <w:pPr>
              <w:pStyle w:val="Geenafstand"/>
              <w:tabs>
                <w:tab w:val="left" w:pos="851"/>
                <w:tab w:val="left" w:pos="2977"/>
              </w:tabs>
              <w:rPr>
                <w:bCs/>
                <w:color w:val="auto"/>
              </w:rPr>
            </w:pPr>
            <w:proofErr w:type="spellStart"/>
            <w:r w:rsidRPr="00765D73">
              <w:rPr>
                <w:bCs/>
                <w:color w:val="auto"/>
              </w:rPr>
              <w:t>Picken</w:t>
            </w:r>
            <w:proofErr w:type="spellEnd"/>
            <w:r w:rsidRPr="00765D73">
              <w:rPr>
                <w:bCs/>
                <w:color w:val="auto"/>
              </w:rPr>
              <w:t xml:space="preserve"> van medicatie</w:t>
            </w:r>
          </w:p>
          <w:p w14:paraId="73675F78" w14:textId="29412DBD" w:rsidR="00765D73" w:rsidRPr="00765D73" w:rsidRDefault="00AE5D08" w:rsidP="00765D73">
            <w:pPr>
              <w:pStyle w:val="Geenafstand"/>
              <w:tabs>
                <w:tab w:val="left" w:pos="851"/>
                <w:tab w:val="left" w:pos="2977"/>
              </w:tabs>
              <w:rPr>
                <w:bCs/>
                <w:color w:val="auto"/>
              </w:rPr>
            </w:pPr>
            <w:r>
              <w:rPr>
                <w:bCs/>
                <w:color w:val="auto"/>
              </w:rPr>
              <w:t>N</w:t>
            </w:r>
            <w:r w:rsidR="00765D73" w:rsidRPr="00765D73">
              <w:rPr>
                <w:bCs/>
                <w:color w:val="auto"/>
              </w:rPr>
              <w:t xml:space="preserve">emen van parameters </w:t>
            </w:r>
          </w:p>
        </w:tc>
      </w:tr>
      <w:tr w:rsidR="00AE5D08" w:rsidRPr="00765D73" w14:paraId="55B45591" w14:textId="77777777" w:rsidTr="00686FCD">
        <w:tc>
          <w:tcPr>
            <w:tcW w:w="2268" w:type="dxa"/>
          </w:tcPr>
          <w:p w14:paraId="5C1813FF" w14:textId="58E8B44A" w:rsidR="00765D73" w:rsidRPr="00765D73" w:rsidRDefault="00765D73" w:rsidP="00765D73">
            <w:pPr>
              <w:pStyle w:val="Geenafstand"/>
              <w:tabs>
                <w:tab w:val="left" w:pos="851"/>
                <w:tab w:val="left" w:pos="2977"/>
              </w:tabs>
              <w:rPr>
                <w:bCs/>
                <w:color w:val="auto"/>
              </w:rPr>
            </w:pPr>
            <w:r w:rsidRPr="00765D73">
              <w:rPr>
                <w:bCs/>
                <w:color w:val="auto"/>
              </w:rPr>
              <w:t>16</w:t>
            </w:r>
            <w:r w:rsidR="00AE5D08">
              <w:rPr>
                <w:bCs/>
                <w:color w:val="auto"/>
              </w:rPr>
              <w:t xml:space="preserve">.00 </w:t>
            </w:r>
            <w:r w:rsidRPr="00765D73">
              <w:rPr>
                <w:bCs/>
                <w:color w:val="auto"/>
              </w:rPr>
              <w:t>– 17</w:t>
            </w:r>
            <w:r w:rsidR="00AE5D08">
              <w:rPr>
                <w:bCs/>
                <w:color w:val="auto"/>
              </w:rPr>
              <w:t>.00</w:t>
            </w:r>
          </w:p>
        </w:tc>
        <w:tc>
          <w:tcPr>
            <w:tcW w:w="6521" w:type="dxa"/>
          </w:tcPr>
          <w:p w14:paraId="22C409AF" w14:textId="77777777" w:rsidR="00765D73" w:rsidRPr="00765D73" w:rsidRDefault="00765D73" w:rsidP="00765D73">
            <w:pPr>
              <w:pStyle w:val="Geenafstand"/>
              <w:tabs>
                <w:tab w:val="left" w:pos="851"/>
                <w:tab w:val="left" w:pos="2977"/>
              </w:tabs>
              <w:rPr>
                <w:bCs/>
                <w:color w:val="auto"/>
              </w:rPr>
            </w:pPr>
            <w:r w:rsidRPr="00765D73">
              <w:rPr>
                <w:bCs/>
                <w:color w:val="auto"/>
              </w:rPr>
              <w:t xml:space="preserve">Medicatie uitdelen </w:t>
            </w:r>
          </w:p>
        </w:tc>
      </w:tr>
      <w:tr w:rsidR="00AE5D08" w:rsidRPr="00765D73" w14:paraId="41CFDDF8" w14:textId="77777777" w:rsidTr="00686FCD">
        <w:tc>
          <w:tcPr>
            <w:tcW w:w="2268" w:type="dxa"/>
          </w:tcPr>
          <w:p w14:paraId="02437119" w14:textId="6FF5113A" w:rsidR="00765D73" w:rsidRPr="00765D73" w:rsidRDefault="00765D73" w:rsidP="00765D73">
            <w:pPr>
              <w:pStyle w:val="Geenafstand"/>
              <w:tabs>
                <w:tab w:val="left" w:pos="851"/>
                <w:tab w:val="left" w:pos="2977"/>
              </w:tabs>
              <w:rPr>
                <w:bCs/>
                <w:color w:val="auto"/>
              </w:rPr>
            </w:pPr>
            <w:r w:rsidRPr="00765D73">
              <w:rPr>
                <w:bCs/>
                <w:color w:val="auto"/>
              </w:rPr>
              <w:t>17</w:t>
            </w:r>
            <w:r w:rsidR="00AE5D08">
              <w:rPr>
                <w:bCs/>
                <w:color w:val="auto"/>
              </w:rPr>
              <w:t xml:space="preserve">.00 </w:t>
            </w:r>
            <w:r w:rsidRPr="00765D73">
              <w:rPr>
                <w:bCs/>
                <w:color w:val="auto"/>
              </w:rPr>
              <w:t>– 17.30</w:t>
            </w:r>
          </w:p>
        </w:tc>
        <w:tc>
          <w:tcPr>
            <w:tcW w:w="6521" w:type="dxa"/>
          </w:tcPr>
          <w:p w14:paraId="70568241" w14:textId="2B332EFA" w:rsidR="00765D73" w:rsidRPr="00765D73" w:rsidRDefault="00765D73" w:rsidP="00765D73">
            <w:pPr>
              <w:pStyle w:val="Geenafstand"/>
              <w:tabs>
                <w:tab w:val="left" w:pos="851"/>
                <w:tab w:val="left" w:pos="2977"/>
              </w:tabs>
              <w:rPr>
                <w:bCs/>
                <w:color w:val="auto"/>
              </w:rPr>
            </w:pPr>
            <w:r w:rsidRPr="00765D73">
              <w:rPr>
                <w:bCs/>
                <w:color w:val="auto"/>
              </w:rPr>
              <w:t>In het weekend</w:t>
            </w:r>
            <w:r w:rsidR="00AE5D08">
              <w:rPr>
                <w:bCs/>
                <w:color w:val="auto"/>
              </w:rPr>
              <w:t>:</w:t>
            </w:r>
            <w:r w:rsidRPr="00765D73">
              <w:rPr>
                <w:bCs/>
                <w:color w:val="auto"/>
              </w:rPr>
              <w:t xml:space="preserve"> bedeling van de avondplateau </w:t>
            </w:r>
          </w:p>
        </w:tc>
      </w:tr>
      <w:tr w:rsidR="00AE5D08" w:rsidRPr="00765D73" w14:paraId="60FAAB0D" w14:textId="77777777" w:rsidTr="00686FCD">
        <w:tc>
          <w:tcPr>
            <w:tcW w:w="2268" w:type="dxa"/>
          </w:tcPr>
          <w:p w14:paraId="5E83424B" w14:textId="3A9A1E5F" w:rsidR="00765D73" w:rsidRPr="00765D73" w:rsidRDefault="00765D73" w:rsidP="00765D73">
            <w:pPr>
              <w:pStyle w:val="Geenafstand"/>
              <w:tabs>
                <w:tab w:val="left" w:pos="851"/>
                <w:tab w:val="left" w:pos="2977"/>
              </w:tabs>
              <w:rPr>
                <w:bCs/>
                <w:color w:val="auto"/>
              </w:rPr>
            </w:pPr>
            <w:r w:rsidRPr="00765D73">
              <w:rPr>
                <w:bCs/>
                <w:color w:val="auto"/>
              </w:rPr>
              <w:t>18</w:t>
            </w:r>
            <w:r w:rsidR="00AE5D08">
              <w:rPr>
                <w:bCs/>
                <w:color w:val="auto"/>
              </w:rPr>
              <w:t xml:space="preserve">.00 </w:t>
            </w:r>
            <w:r w:rsidRPr="00765D73">
              <w:rPr>
                <w:bCs/>
                <w:color w:val="auto"/>
              </w:rPr>
              <w:t>– 18.</w:t>
            </w:r>
            <w:r w:rsidR="00AE5D08">
              <w:rPr>
                <w:bCs/>
                <w:color w:val="auto"/>
              </w:rPr>
              <w:t>30</w:t>
            </w:r>
          </w:p>
        </w:tc>
        <w:tc>
          <w:tcPr>
            <w:tcW w:w="6521" w:type="dxa"/>
          </w:tcPr>
          <w:p w14:paraId="10301843" w14:textId="77777777" w:rsidR="00AE5D08" w:rsidRDefault="00765D73" w:rsidP="00765D73">
            <w:pPr>
              <w:pStyle w:val="Geenafstand"/>
              <w:tabs>
                <w:tab w:val="left" w:pos="851"/>
                <w:tab w:val="left" w:pos="2977"/>
              </w:tabs>
              <w:rPr>
                <w:bCs/>
                <w:color w:val="auto"/>
              </w:rPr>
            </w:pPr>
            <w:r w:rsidRPr="00765D73">
              <w:rPr>
                <w:bCs/>
                <w:color w:val="auto"/>
              </w:rPr>
              <w:t>Afruimen van de plateau’</w:t>
            </w:r>
            <w:r w:rsidR="00AE5D08">
              <w:rPr>
                <w:bCs/>
                <w:color w:val="auto"/>
              </w:rPr>
              <w:t>s</w:t>
            </w:r>
          </w:p>
          <w:p w14:paraId="6C9310DC" w14:textId="201F7571" w:rsidR="00765D73" w:rsidRPr="00765D73" w:rsidRDefault="00AE5D08" w:rsidP="00765D73">
            <w:pPr>
              <w:pStyle w:val="Geenafstand"/>
              <w:tabs>
                <w:tab w:val="left" w:pos="851"/>
                <w:tab w:val="left" w:pos="2977"/>
              </w:tabs>
              <w:rPr>
                <w:bCs/>
                <w:color w:val="auto"/>
              </w:rPr>
            </w:pPr>
            <w:r>
              <w:rPr>
                <w:bCs/>
                <w:color w:val="auto"/>
              </w:rPr>
              <w:t>O</w:t>
            </w:r>
            <w:r w:rsidR="00765D73" w:rsidRPr="00765D73">
              <w:rPr>
                <w:bCs/>
                <w:color w:val="auto"/>
              </w:rPr>
              <w:t>rde op de kamer bieden</w:t>
            </w:r>
          </w:p>
        </w:tc>
      </w:tr>
      <w:tr w:rsidR="00AE5D08" w:rsidRPr="00765D73" w14:paraId="0868FF72" w14:textId="77777777" w:rsidTr="00686FCD">
        <w:tc>
          <w:tcPr>
            <w:tcW w:w="2268" w:type="dxa"/>
          </w:tcPr>
          <w:p w14:paraId="0B80F78E" w14:textId="0388FE7F" w:rsidR="00765D73" w:rsidRPr="00765D73" w:rsidRDefault="00765D73" w:rsidP="00765D73">
            <w:pPr>
              <w:pStyle w:val="Geenafstand"/>
              <w:tabs>
                <w:tab w:val="left" w:pos="851"/>
                <w:tab w:val="left" w:pos="2977"/>
              </w:tabs>
              <w:rPr>
                <w:bCs/>
                <w:color w:val="auto"/>
              </w:rPr>
            </w:pPr>
            <w:r w:rsidRPr="00765D73">
              <w:rPr>
                <w:bCs/>
                <w:color w:val="auto"/>
              </w:rPr>
              <w:t>18.30</w:t>
            </w:r>
            <w:r w:rsidR="00AE5D08">
              <w:rPr>
                <w:bCs/>
                <w:color w:val="auto"/>
              </w:rPr>
              <w:t xml:space="preserve"> </w:t>
            </w:r>
            <w:r w:rsidRPr="00765D73">
              <w:rPr>
                <w:bCs/>
                <w:color w:val="auto"/>
              </w:rPr>
              <w:t>– 19</w:t>
            </w:r>
            <w:r w:rsidR="00AE5D08">
              <w:rPr>
                <w:bCs/>
                <w:color w:val="auto"/>
              </w:rPr>
              <w:t>.00</w:t>
            </w:r>
          </w:p>
        </w:tc>
        <w:tc>
          <w:tcPr>
            <w:tcW w:w="6521" w:type="dxa"/>
          </w:tcPr>
          <w:p w14:paraId="6DA5B04A" w14:textId="77777777" w:rsidR="00765D73" w:rsidRPr="00765D73" w:rsidRDefault="00765D73" w:rsidP="00765D73">
            <w:pPr>
              <w:pStyle w:val="Geenafstand"/>
              <w:tabs>
                <w:tab w:val="left" w:pos="851"/>
                <w:tab w:val="left" w:pos="2977"/>
              </w:tabs>
              <w:rPr>
                <w:bCs/>
                <w:color w:val="auto"/>
              </w:rPr>
            </w:pPr>
            <w:r w:rsidRPr="00765D73">
              <w:rPr>
                <w:bCs/>
                <w:color w:val="auto"/>
              </w:rPr>
              <w:t xml:space="preserve">Pauze </w:t>
            </w:r>
          </w:p>
        </w:tc>
      </w:tr>
      <w:tr w:rsidR="00AE5D08" w:rsidRPr="00765D73" w14:paraId="0AC4043E" w14:textId="77777777" w:rsidTr="00686FCD">
        <w:tc>
          <w:tcPr>
            <w:tcW w:w="2268" w:type="dxa"/>
          </w:tcPr>
          <w:p w14:paraId="3F1C75EE" w14:textId="3CA230F7" w:rsidR="00765D73" w:rsidRPr="00765D73" w:rsidRDefault="00765D73" w:rsidP="00765D73">
            <w:pPr>
              <w:pStyle w:val="Geenafstand"/>
              <w:tabs>
                <w:tab w:val="left" w:pos="851"/>
                <w:tab w:val="left" w:pos="2977"/>
              </w:tabs>
              <w:rPr>
                <w:bCs/>
                <w:color w:val="auto"/>
              </w:rPr>
            </w:pPr>
            <w:r w:rsidRPr="00765D73">
              <w:rPr>
                <w:bCs/>
                <w:color w:val="auto"/>
              </w:rPr>
              <w:t>1</w:t>
            </w:r>
            <w:r w:rsidR="00AE5D08">
              <w:rPr>
                <w:bCs/>
                <w:color w:val="auto"/>
              </w:rPr>
              <w:t xml:space="preserve">9.00 </w:t>
            </w:r>
            <w:r w:rsidRPr="00765D73">
              <w:rPr>
                <w:bCs/>
                <w:color w:val="auto"/>
              </w:rPr>
              <w:t>– 20</w:t>
            </w:r>
            <w:r w:rsidR="00AE5D08">
              <w:rPr>
                <w:bCs/>
                <w:color w:val="auto"/>
              </w:rPr>
              <w:t>.00</w:t>
            </w:r>
          </w:p>
        </w:tc>
        <w:tc>
          <w:tcPr>
            <w:tcW w:w="6521" w:type="dxa"/>
          </w:tcPr>
          <w:p w14:paraId="1C11F5F0" w14:textId="7814B7E0" w:rsidR="00AE5D08" w:rsidRDefault="00765D73" w:rsidP="00765D73">
            <w:pPr>
              <w:pStyle w:val="Geenafstand"/>
              <w:tabs>
                <w:tab w:val="left" w:pos="851"/>
                <w:tab w:val="left" w:pos="2977"/>
              </w:tabs>
              <w:rPr>
                <w:bCs/>
                <w:color w:val="auto"/>
              </w:rPr>
            </w:pPr>
            <w:proofErr w:type="spellStart"/>
            <w:r w:rsidRPr="00765D73">
              <w:rPr>
                <w:bCs/>
                <w:color w:val="auto"/>
              </w:rPr>
              <w:t>Picken</w:t>
            </w:r>
            <w:proofErr w:type="spellEnd"/>
            <w:r w:rsidRPr="00765D73">
              <w:rPr>
                <w:bCs/>
                <w:color w:val="auto"/>
              </w:rPr>
              <w:t xml:space="preserve"> van medicati</w:t>
            </w:r>
            <w:r w:rsidR="00AE5D08">
              <w:rPr>
                <w:bCs/>
                <w:color w:val="auto"/>
              </w:rPr>
              <w:t>e</w:t>
            </w:r>
          </w:p>
          <w:p w14:paraId="41E50A2C" w14:textId="4DDEF559" w:rsidR="00765D73" w:rsidRPr="00765D73" w:rsidRDefault="00AE5D08" w:rsidP="00765D73">
            <w:pPr>
              <w:pStyle w:val="Geenafstand"/>
              <w:tabs>
                <w:tab w:val="left" w:pos="851"/>
                <w:tab w:val="left" w:pos="2977"/>
              </w:tabs>
              <w:rPr>
                <w:bCs/>
                <w:color w:val="auto"/>
              </w:rPr>
            </w:pPr>
            <w:r>
              <w:rPr>
                <w:bCs/>
                <w:color w:val="auto"/>
              </w:rPr>
              <w:t>N</w:t>
            </w:r>
            <w:r w:rsidR="00765D73" w:rsidRPr="00765D73">
              <w:rPr>
                <w:bCs/>
                <w:color w:val="auto"/>
              </w:rPr>
              <w:t>emen van afwijkende parameters</w:t>
            </w:r>
          </w:p>
        </w:tc>
      </w:tr>
      <w:tr w:rsidR="00AE5D08" w:rsidRPr="00765D73" w14:paraId="48664C8C" w14:textId="77777777" w:rsidTr="00686FCD">
        <w:tc>
          <w:tcPr>
            <w:tcW w:w="2268" w:type="dxa"/>
          </w:tcPr>
          <w:p w14:paraId="1CE3723A" w14:textId="520B2368" w:rsidR="00765D73" w:rsidRPr="00765D73" w:rsidRDefault="00765D73" w:rsidP="00765D73">
            <w:pPr>
              <w:pStyle w:val="Geenafstand"/>
              <w:tabs>
                <w:tab w:val="left" w:pos="851"/>
                <w:tab w:val="left" w:pos="2977"/>
              </w:tabs>
              <w:rPr>
                <w:bCs/>
                <w:color w:val="auto"/>
              </w:rPr>
            </w:pPr>
            <w:r w:rsidRPr="00765D73">
              <w:rPr>
                <w:bCs/>
                <w:color w:val="auto"/>
              </w:rPr>
              <w:t>20</w:t>
            </w:r>
            <w:r w:rsidR="00AE5D08">
              <w:rPr>
                <w:bCs/>
                <w:color w:val="auto"/>
              </w:rPr>
              <w:t xml:space="preserve">.00 </w:t>
            </w:r>
            <w:r w:rsidRPr="00765D73">
              <w:rPr>
                <w:bCs/>
                <w:color w:val="auto"/>
              </w:rPr>
              <w:t>– 21.30</w:t>
            </w:r>
          </w:p>
        </w:tc>
        <w:tc>
          <w:tcPr>
            <w:tcW w:w="6521" w:type="dxa"/>
          </w:tcPr>
          <w:p w14:paraId="5CA1DB48" w14:textId="77777777" w:rsidR="00765D73" w:rsidRPr="00765D73" w:rsidRDefault="00765D73" w:rsidP="00765D73">
            <w:pPr>
              <w:pStyle w:val="Geenafstand"/>
              <w:tabs>
                <w:tab w:val="left" w:pos="851"/>
                <w:tab w:val="left" w:pos="2977"/>
              </w:tabs>
              <w:rPr>
                <w:bCs/>
                <w:color w:val="auto"/>
              </w:rPr>
            </w:pPr>
            <w:r w:rsidRPr="00765D73">
              <w:rPr>
                <w:bCs/>
                <w:color w:val="auto"/>
              </w:rPr>
              <w:t xml:space="preserve">Toeren </w:t>
            </w:r>
          </w:p>
        </w:tc>
      </w:tr>
      <w:tr w:rsidR="00AE5D08" w:rsidRPr="00765D73" w14:paraId="78D747B9" w14:textId="77777777" w:rsidTr="00686FCD">
        <w:tc>
          <w:tcPr>
            <w:tcW w:w="2268" w:type="dxa"/>
          </w:tcPr>
          <w:p w14:paraId="17936636" w14:textId="0946849E" w:rsidR="00765D73" w:rsidRPr="00765D73" w:rsidRDefault="00765D73" w:rsidP="00765D73">
            <w:pPr>
              <w:pStyle w:val="Geenafstand"/>
              <w:tabs>
                <w:tab w:val="left" w:pos="851"/>
                <w:tab w:val="left" w:pos="2977"/>
              </w:tabs>
              <w:rPr>
                <w:bCs/>
                <w:color w:val="auto"/>
              </w:rPr>
            </w:pPr>
            <w:r w:rsidRPr="00765D73">
              <w:rPr>
                <w:bCs/>
                <w:color w:val="auto"/>
              </w:rPr>
              <w:t>21.3</w:t>
            </w:r>
            <w:r w:rsidR="00AE5D08">
              <w:rPr>
                <w:bCs/>
                <w:color w:val="auto"/>
              </w:rPr>
              <w:t xml:space="preserve">0 </w:t>
            </w:r>
            <w:r w:rsidRPr="00765D73">
              <w:rPr>
                <w:bCs/>
                <w:color w:val="auto"/>
              </w:rPr>
              <w:t>– 22</w:t>
            </w:r>
            <w:r w:rsidR="00AE5D08">
              <w:rPr>
                <w:bCs/>
                <w:color w:val="auto"/>
              </w:rPr>
              <w:t>.00</w:t>
            </w:r>
          </w:p>
        </w:tc>
        <w:tc>
          <w:tcPr>
            <w:tcW w:w="6521" w:type="dxa"/>
          </w:tcPr>
          <w:p w14:paraId="0CC4E6CF" w14:textId="513A0927" w:rsidR="00765D73" w:rsidRPr="00765D73" w:rsidRDefault="00765D73" w:rsidP="00765D73">
            <w:pPr>
              <w:pStyle w:val="Geenafstand"/>
              <w:tabs>
                <w:tab w:val="left" w:pos="851"/>
                <w:tab w:val="left" w:pos="2977"/>
              </w:tabs>
              <w:rPr>
                <w:bCs/>
                <w:color w:val="auto"/>
              </w:rPr>
            </w:pPr>
            <w:r w:rsidRPr="00765D73">
              <w:rPr>
                <w:bCs/>
                <w:color w:val="auto"/>
              </w:rPr>
              <w:t xml:space="preserve">Briefing laat </w:t>
            </w:r>
            <w:r w:rsidR="00AE5D08" w:rsidRPr="00AE5D08">
              <w:rPr>
                <w:bCs/>
                <w:color w:val="auto"/>
              </w:rPr>
              <w:sym w:font="Wingdings" w:char="F0E0"/>
            </w:r>
            <w:r w:rsidRPr="00765D73">
              <w:rPr>
                <w:bCs/>
                <w:color w:val="auto"/>
              </w:rPr>
              <w:t xml:space="preserve"> nacht shift </w:t>
            </w:r>
          </w:p>
        </w:tc>
      </w:tr>
    </w:tbl>
    <w:p w14:paraId="39C4C5A6" w14:textId="77777777" w:rsidR="008F468A" w:rsidRDefault="008F468A" w:rsidP="006B0BA1">
      <w:pPr>
        <w:pStyle w:val="Geenafstand"/>
        <w:tabs>
          <w:tab w:val="left" w:pos="851"/>
          <w:tab w:val="left" w:pos="2977"/>
        </w:tabs>
        <w:rPr>
          <w:bCs/>
          <w:color w:val="auto"/>
        </w:rPr>
      </w:pPr>
    </w:p>
    <w:p w14:paraId="45C6E8F4" w14:textId="77777777" w:rsidR="000E759D" w:rsidRPr="000E759D" w:rsidRDefault="000E759D" w:rsidP="000E759D">
      <w:pPr>
        <w:pStyle w:val="Kop1"/>
      </w:pPr>
      <w:r w:rsidRPr="000E759D">
        <w:t xml:space="preserve">Wat kan je leren op onze dienst </w:t>
      </w:r>
    </w:p>
    <w:p w14:paraId="7AE3C343" w14:textId="0113872C" w:rsidR="000E759D" w:rsidRPr="000E759D" w:rsidRDefault="000E759D" w:rsidP="000E759D">
      <w:pPr>
        <w:pStyle w:val="Geenafstand"/>
        <w:numPr>
          <w:ilvl w:val="0"/>
          <w:numId w:val="3"/>
        </w:numPr>
        <w:tabs>
          <w:tab w:val="left" w:pos="851"/>
          <w:tab w:val="left" w:pos="1701"/>
        </w:tabs>
        <w:ind w:left="284" w:hanging="284"/>
        <w:rPr>
          <w:bCs/>
          <w:color w:val="auto"/>
        </w:rPr>
      </w:pPr>
      <w:r w:rsidRPr="000E759D">
        <w:rPr>
          <w:bCs/>
          <w:color w:val="auto"/>
        </w:rPr>
        <w:t xml:space="preserve">Basiskennis EKG </w:t>
      </w:r>
    </w:p>
    <w:p w14:paraId="0EC6CD64" w14:textId="3A33EE5A" w:rsidR="000E759D" w:rsidRPr="000E759D" w:rsidRDefault="000E759D" w:rsidP="000E759D">
      <w:pPr>
        <w:pStyle w:val="Geenafstand"/>
        <w:numPr>
          <w:ilvl w:val="0"/>
          <w:numId w:val="3"/>
        </w:numPr>
        <w:tabs>
          <w:tab w:val="left" w:pos="851"/>
          <w:tab w:val="left" w:pos="1701"/>
        </w:tabs>
        <w:ind w:left="284" w:hanging="284"/>
        <w:rPr>
          <w:bCs/>
          <w:color w:val="auto"/>
        </w:rPr>
      </w:pPr>
      <w:r w:rsidRPr="000E759D">
        <w:rPr>
          <w:bCs/>
          <w:color w:val="auto"/>
        </w:rPr>
        <w:t xml:space="preserve">Medicatiekennis rond cardio en hartfalen </w:t>
      </w:r>
    </w:p>
    <w:p w14:paraId="7BC2261A" w14:textId="2BDA86DE" w:rsidR="000E759D" w:rsidRPr="000E759D" w:rsidRDefault="000E759D" w:rsidP="000E759D">
      <w:pPr>
        <w:pStyle w:val="Geenafstand"/>
        <w:numPr>
          <w:ilvl w:val="0"/>
          <w:numId w:val="3"/>
        </w:numPr>
        <w:tabs>
          <w:tab w:val="left" w:pos="851"/>
          <w:tab w:val="left" w:pos="1701"/>
        </w:tabs>
        <w:ind w:left="284" w:hanging="284"/>
        <w:rPr>
          <w:bCs/>
          <w:color w:val="auto"/>
        </w:rPr>
      </w:pPr>
      <w:r w:rsidRPr="000E759D">
        <w:rPr>
          <w:bCs/>
          <w:color w:val="auto"/>
        </w:rPr>
        <w:t xml:space="preserve">Behandeling en zorgen rond hartfalen </w:t>
      </w:r>
    </w:p>
    <w:p w14:paraId="623CBD29" w14:textId="0C88BA9E" w:rsidR="000E759D" w:rsidRPr="000E759D" w:rsidRDefault="000E759D" w:rsidP="000E759D">
      <w:pPr>
        <w:pStyle w:val="Geenafstand"/>
        <w:numPr>
          <w:ilvl w:val="0"/>
          <w:numId w:val="3"/>
        </w:numPr>
        <w:tabs>
          <w:tab w:val="left" w:pos="851"/>
          <w:tab w:val="left" w:pos="1701"/>
        </w:tabs>
        <w:ind w:left="284" w:hanging="284"/>
        <w:rPr>
          <w:bCs/>
          <w:color w:val="auto"/>
        </w:rPr>
      </w:pPr>
      <w:r w:rsidRPr="000E759D">
        <w:rPr>
          <w:bCs/>
          <w:color w:val="auto"/>
        </w:rPr>
        <w:t xml:space="preserve">Behandeling en zorgen rond zuurstof </w:t>
      </w:r>
    </w:p>
    <w:p w14:paraId="644B5CCC" w14:textId="78822EF9" w:rsidR="000E759D" w:rsidRDefault="000E759D" w:rsidP="000E759D">
      <w:pPr>
        <w:pStyle w:val="Geenafstand"/>
        <w:numPr>
          <w:ilvl w:val="0"/>
          <w:numId w:val="3"/>
        </w:numPr>
        <w:tabs>
          <w:tab w:val="left" w:pos="851"/>
          <w:tab w:val="left" w:pos="1701"/>
        </w:tabs>
        <w:ind w:left="284" w:hanging="284"/>
        <w:rPr>
          <w:bCs/>
          <w:color w:val="auto"/>
        </w:rPr>
      </w:pPr>
      <w:r w:rsidRPr="000E759D">
        <w:rPr>
          <w:bCs/>
          <w:color w:val="auto"/>
        </w:rPr>
        <w:t xml:space="preserve">Educatie geven aan patiënten waaronder Puff, </w:t>
      </w:r>
      <w:r w:rsidRPr="000E759D">
        <w:rPr>
          <w:bCs/>
          <w:color w:val="auto"/>
        </w:rPr>
        <w:t>aerosol</w:t>
      </w:r>
      <w:r>
        <w:rPr>
          <w:bCs/>
          <w:color w:val="auto"/>
        </w:rPr>
        <w:t xml:space="preserve"> …</w:t>
      </w:r>
    </w:p>
    <w:p w14:paraId="556A2B22" w14:textId="7FAB23F5" w:rsidR="00765D73" w:rsidRPr="000E759D" w:rsidRDefault="000E759D" w:rsidP="000E759D">
      <w:pPr>
        <w:pStyle w:val="Geenafstand"/>
        <w:numPr>
          <w:ilvl w:val="0"/>
          <w:numId w:val="3"/>
        </w:numPr>
        <w:tabs>
          <w:tab w:val="left" w:pos="851"/>
          <w:tab w:val="left" w:pos="1701"/>
        </w:tabs>
        <w:ind w:left="284" w:right="-398" w:hanging="284"/>
        <w:rPr>
          <w:bCs/>
          <w:color w:val="auto"/>
        </w:rPr>
      </w:pPr>
      <w:r w:rsidRPr="000E759D">
        <w:rPr>
          <w:bCs/>
          <w:color w:val="auto"/>
        </w:rPr>
        <w:t>Meekijken naar onderzoeken zoals TEE + Reconversie, PM i</w:t>
      </w:r>
      <w:r>
        <w:rPr>
          <w:bCs/>
          <w:color w:val="auto"/>
        </w:rPr>
        <w:t>m</w:t>
      </w:r>
      <w:r w:rsidRPr="000E759D">
        <w:rPr>
          <w:bCs/>
          <w:color w:val="auto"/>
        </w:rPr>
        <w:t xml:space="preserve">plantatie, </w:t>
      </w:r>
      <w:proofErr w:type="spellStart"/>
      <w:r w:rsidRPr="000E759D">
        <w:rPr>
          <w:bCs/>
          <w:color w:val="auto"/>
        </w:rPr>
        <w:t>coronarografie</w:t>
      </w:r>
      <w:proofErr w:type="spellEnd"/>
      <w:r w:rsidRPr="000E759D">
        <w:rPr>
          <w:bCs/>
          <w:color w:val="auto"/>
        </w:rPr>
        <w:t>, pleurapunctie, plaatsen van drain</w:t>
      </w:r>
      <w:r>
        <w:rPr>
          <w:bCs/>
          <w:color w:val="auto"/>
        </w:rPr>
        <w:t xml:space="preserve"> …</w:t>
      </w:r>
    </w:p>
    <w:p w14:paraId="2420D9A3" w14:textId="77777777" w:rsidR="00765D73" w:rsidRPr="006B0BA1" w:rsidRDefault="00765D73" w:rsidP="006B0BA1">
      <w:pPr>
        <w:pStyle w:val="Geenafstand"/>
        <w:tabs>
          <w:tab w:val="left" w:pos="851"/>
          <w:tab w:val="left" w:pos="2977"/>
        </w:tabs>
        <w:rPr>
          <w:bCs/>
          <w:color w:val="auto"/>
        </w:rPr>
      </w:pPr>
    </w:p>
    <w:p w14:paraId="5AB9C6C7" w14:textId="2F60F530" w:rsidR="006B0BA1" w:rsidRPr="006B0BA1" w:rsidRDefault="000E759D" w:rsidP="008F468A">
      <w:pPr>
        <w:pStyle w:val="Kop1"/>
      </w:pPr>
      <w:r>
        <w:lastRenderedPageBreak/>
        <w:t>Algemeen</w:t>
      </w:r>
    </w:p>
    <w:p w14:paraId="76D23130" w14:textId="093F9476" w:rsidR="00C90318" w:rsidRPr="00EC5AC4" w:rsidRDefault="00C90318" w:rsidP="00EC5AC4">
      <w:pPr>
        <w:pStyle w:val="Geenafstand"/>
        <w:numPr>
          <w:ilvl w:val="0"/>
          <w:numId w:val="3"/>
        </w:numPr>
        <w:tabs>
          <w:tab w:val="left" w:pos="851"/>
          <w:tab w:val="left" w:pos="1701"/>
        </w:tabs>
        <w:ind w:left="284" w:hanging="284"/>
        <w:rPr>
          <w:bCs/>
          <w:color w:val="auto"/>
        </w:rPr>
      </w:pPr>
      <w:r w:rsidRPr="00C90318">
        <w:rPr>
          <w:bCs/>
          <w:color w:val="auto"/>
        </w:rPr>
        <w:t xml:space="preserve">Je mag </w:t>
      </w:r>
      <w:r>
        <w:rPr>
          <w:bCs/>
          <w:color w:val="auto"/>
        </w:rPr>
        <w:t>vier</w:t>
      </w:r>
      <w:r w:rsidRPr="00C90318">
        <w:rPr>
          <w:bCs/>
          <w:color w:val="auto"/>
        </w:rPr>
        <w:t xml:space="preserve"> wensen doorgeven voor je uurrooster</w:t>
      </w:r>
      <w:r w:rsidR="00EC5AC4">
        <w:rPr>
          <w:bCs/>
          <w:color w:val="auto"/>
        </w:rPr>
        <w:t>. D</w:t>
      </w:r>
      <w:r w:rsidRPr="00EC5AC4">
        <w:rPr>
          <w:bCs/>
          <w:color w:val="auto"/>
        </w:rPr>
        <w:t>it zijn dagen waarop je niet wil/kan komen werken. Verplichte schooldagen horen hier niet bij</w:t>
      </w:r>
      <w:r w:rsidR="00EC5AC4">
        <w:rPr>
          <w:bCs/>
          <w:color w:val="auto"/>
        </w:rPr>
        <w:t xml:space="preserve">, maar vergeet niet deze door te geven. </w:t>
      </w:r>
      <w:r w:rsidRPr="00EC5AC4">
        <w:rPr>
          <w:bCs/>
          <w:color w:val="auto"/>
        </w:rPr>
        <w:t>Wanneer je een bepaalde shift wil doen</w:t>
      </w:r>
      <w:r w:rsidR="00EC5AC4">
        <w:rPr>
          <w:bCs/>
          <w:color w:val="auto"/>
        </w:rPr>
        <w:t>,</w:t>
      </w:r>
      <w:r w:rsidRPr="00EC5AC4">
        <w:rPr>
          <w:bCs/>
          <w:color w:val="auto"/>
        </w:rPr>
        <w:t xml:space="preserve"> moet je dit met een gegronde reden kunnen verantwoorden. </w:t>
      </w:r>
    </w:p>
    <w:p w14:paraId="78B6077A" w14:textId="77777777"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Verpleegkundige handelingen worden steeds uitgevoerd onder toezicht van een verpleegkundige. </w:t>
      </w:r>
    </w:p>
    <w:p w14:paraId="7A49DC10" w14:textId="672F1DA6"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Je stagemap blijft gedurende de hele stageperiode op dienst, ook wanneer je niet moet werken. </w:t>
      </w:r>
    </w:p>
    <w:p w14:paraId="7E8C3EAE" w14:textId="77777777"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Je bent verantwoordelijk voor je eigen functioneren en het nemen van leerkansen.</w:t>
      </w:r>
    </w:p>
    <w:p w14:paraId="654D9690" w14:textId="6713102A"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Je springt spontaan in waar hulp nodig i</w:t>
      </w:r>
      <w:r w:rsidR="00EC5AC4">
        <w:rPr>
          <w:bCs/>
          <w:color w:val="auto"/>
        </w:rPr>
        <w:t>s. D</w:t>
      </w:r>
      <w:r w:rsidRPr="00C90318">
        <w:rPr>
          <w:bCs/>
          <w:color w:val="auto"/>
        </w:rPr>
        <w:t>it wil zeggen helpen langs de andere kant van de afdeling</w:t>
      </w:r>
      <w:r w:rsidR="00EC5AC4">
        <w:rPr>
          <w:bCs/>
          <w:color w:val="auto"/>
        </w:rPr>
        <w:t>,</w:t>
      </w:r>
      <w:r w:rsidRPr="00C90318">
        <w:rPr>
          <w:bCs/>
          <w:color w:val="auto"/>
        </w:rPr>
        <w:t xml:space="preserve"> maar ook op andere afdelingen</w:t>
      </w:r>
      <w:r w:rsidR="00EC5AC4">
        <w:rPr>
          <w:bCs/>
          <w:color w:val="auto"/>
        </w:rPr>
        <w:t>.</w:t>
      </w:r>
    </w:p>
    <w:p w14:paraId="6C960E2B" w14:textId="15193161"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De </w:t>
      </w:r>
      <w:r w:rsidR="00EC5AC4">
        <w:rPr>
          <w:bCs/>
          <w:color w:val="auto"/>
        </w:rPr>
        <w:t>stagiair</w:t>
      </w:r>
      <w:r w:rsidRPr="00C90318">
        <w:rPr>
          <w:bCs/>
          <w:color w:val="auto"/>
        </w:rPr>
        <w:t xml:space="preserve"> moet ook oog hebben voor de psychosociale noden van de patiënt en hierop adequaat kunnen reageren. </w:t>
      </w:r>
    </w:p>
    <w:p w14:paraId="53AA6B20" w14:textId="506A8371"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Je zal leren om correcte en patiëntgerichte informatie te geven aan onze patiënten</w:t>
      </w:r>
      <w:r w:rsidR="00EC5AC4">
        <w:rPr>
          <w:bCs/>
          <w:color w:val="auto"/>
        </w:rPr>
        <w:t>. D</w:t>
      </w:r>
      <w:r w:rsidRPr="00C90318">
        <w:rPr>
          <w:bCs/>
          <w:color w:val="auto"/>
        </w:rPr>
        <w:t xml:space="preserve">oe dit zeker </w:t>
      </w:r>
      <w:r w:rsidR="00EC5AC4">
        <w:rPr>
          <w:bCs/>
          <w:color w:val="auto"/>
        </w:rPr>
        <w:t xml:space="preserve">samen </w:t>
      </w:r>
      <w:r w:rsidRPr="00C90318">
        <w:rPr>
          <w:bCs/>
          <w:color w:val="auto"/>
        </w:rPr>
        <w:t>met een verpleegkundige</w:t>
      </w:r>
      <w:r w:rsidR="00EC5AC4">
        <w:rPr>
          <w:bCs/>
          <w:color w:val="auto"/>
        </w:rPr>
        <w:t>,</w:t>
      </w:r>
      <w:r w:rsidRPr="00C90318">
        <w:rPr>
          <w:bCs/>
          <w:color w:val="auto"/>
        </w:rPr>
        <w:t xml:space="preserve"> zodat er geen foute informatie gegeven wordt. </w:t>
      </w:r>
    </w:p>
    <w:p w14:paraId="4BDC8CDB" w14:textId="77777777" w:rsidR="00C90318" w:rsidRPr="00C90318" w:rsidRDefault="00C90318" w:rsidP="00EC5AC4">
      <w:pPr>
        <w:pStyle w:val="Geenafstand"/>
        <w:numPr>
          <w:ilvl w:val="0"/>
          <w:numId w:val="3"/>
        </w:numPr>
        <w:tabs>
          <w:tab w:val="left" w:pos="851"/>
          <w:tab w:val="left" w:pos="1701"/>
        </w:tabs>
        <w:ind w:left="284" w:right="-114" w:hanging="284"/>
        <w:rPr>
          <w:bCs/>
          <w:color w:val="auto"/>
        </w:rPr>
      </w:pPr>
      <w:r w:rsidRPr="00C90318">
        <w:rPr>
          <w:bCs/>
          <w:color w:val="auto"/>
        </w:rPr>
        <w:t>Wees steeds beleefd en begripvol voor elkaar op elk moment.</w:t>
      </w:r>
    </w:p>
    <w:p w14:paraId="67148C6A" w14:textId="586AE4ED"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Er wordt verwacht dat je </w:t>
      </w:r>
      <w:r w:rsidR="00EC5AC4">
        <w:rPr>
          <w:bCs/>
          <w:color w:val="auto"/>
        </w:rPr>
        <w:t>minstens</w:t>
      </w:r>
      <w:r w:rsidRPr="00C90318">
        <w:rPr>
          <w:bCs/>
          <w:color w:val="auto"/>
        </w:rPr>
        <w:t xml:space="preserve"> 5 min</w:t>
      </w:r>
      <w:r w:rsidR="00EC5AC4">
        <w:rPr>
          <w:bCs/>
          <w:color w:val="auto"/>
        </w:rPr>
        <w:t>uten</w:t>
      </w:r>
      <w:r w:rsidRPr="00C90318">
        <w:rPr>
          <w:bCs/>
          <w:color w:val="auto"/>
        </w:rPr>
        <w:t xml:space="preserve"> voor aanvang </w:t>
      </w:r>
      <w:r w:rsidR="00EC5AC4">
        <w:rPr>
          <w:bCs/>
          <w:color w:val="auto"/>
        </w:rPr>
        <w:t xml:space="preserve">van je shift </w:t>
      </w:r>
      <w:r w:rsidRPr="00C90318">
        <w:rPr>
          <w:bCs/>
          <w:color w:val="auto"/>
        </w:rPr>
        <w:t>aanwezig bent, dit om je spullen/eten nog weg te kunnen leggen</w:t>
      </w:r>
      <w:r w:rsidR="00EC5AC4">
        <w:rPr>
          <w:bCs/>
          <w:color w:val="auto"/>
        </w:rPr>
        <w:t>. Zo kan</w:t>
      </w:r>
      <w:r w:rsidRPr="00C90318">
        <w:rPr>
          <w:bCs/>
          <w:color w:val="auto"/>
        </w:rPr>
        <w:t xml:space="preserve"> de briefing steeds tijdig </w:t>
      </w:r>
      <w:r w:rsidR="00EC5AC4">
        <w:rPr>
          <w:bCs/>
          <w:color w:val="auto"/>
        </w:rPr>
        <w:t>beginnen</w:t>
      </w:r>
      <w:r w:rsidRPr="00C90318">
        <w:rPr>
          <w:bCs/>
          <w:color w:val="auto"/>
        </w:rPr>
        <w:t xml:space="preserve"> en </w:t>
      </w:r>
      <w:r w:rsidR="00EC5AC4">
        <w:rPr>
          <w:bCs/>
          <w:color w:val="auto"/>
        </w:rPr>
        <w:t xml:space="preserve">mis </w:t>
      </w:r>
      <w:r w:rsidRPr="00C90318">
        <w:rPr>
          <w:bCs/>
          <w:color w:val="auto"/>
        </w:rPr>
        <w:t xml:space="preserve">je hier geen belangrijke informatie.  </w:t>
      </w:r>
    </w:p>
    <w:p w14:paraId="1A5BBD10" w14:textId="77777777"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Zorg voor en net en verzorgd voorkomen. </w:t>
      </w:r>
    </w:p>
    <w:p w14:paraId="4C70E0A2" w14:textId="77777777"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Pas correct en beleefd taalgebruik toe.</w:t>
      </w:r>
    </w:p>
    <w:p w14:paraId="21668E2E" w14:textId="057BEB25"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We verwachten een goede kennis van je theorie en een minimum aan vaardigheden. Dit wil zeggen dat je weet hoe je bepaalde handelingen moet uitvoeren, </w:t>
      </w:r>
      <w:r w:rsidR="00215634">
        <w:rPr>
          <w:bCs/>
          <w:color w:val="auto"/>
        </w:rPr>
        <w:t xml:space="preserve">de </w:t>
      </w:r>
      <w:r w:rsidRPr="00C90318">
        <w:rPr>
          <w:bCs/>
          <w:color w:val="auto"/>
        </w:rPr>
        <w:t>techniek onder de knie krijgen kan op de stage.</w:t>
      </w:r>
    </w:p>
    <w:p w14:paraId="766940B1" w14:textId="502C2494" w:rsidR="00215634"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Na elke handeling dien je dit mondeling en schriftelijk te rapporteren aan de verantwoordelijke verpleegkundige. </w:t>
      </w:r>
    </w:p>
    <w:p w14:paraId="4884220C" w14:textId="77777777" w:rsidR="00215634" w:rsidRDefault="00215634">
      <w:pPr>
        <w:rPr>
          <w:bCs/>
          <w:color w:val="auto"/>
        </w:rPr>
      </w:pPr>
      <w:r>
        <w:rPr>
          <w:bCs/>
          <w:color w:val="auto"/>
        </w:rPr>
        <w:br w:type="page"/>
      </w:r>
    </w:p>
    <w:p w14:paraId="3EE3B92B" w14:textId="23D92A84"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lastRenderedPageBreak/>
        <w:t xml:space="preserve">Je vult na elke stagedag een evaluatiedocument in. Hierin formuleer je wat je zelf vond van de shift (wat </w:t>
      </w:r>
      <w:r w:rsidR="00215634">
        <w:rPr>
          <w:bCs/>
          <w:color w:val="auto"/>
        </w:rPr>
        <w:t xml:space="preserve">ging goed, </w:t>
      </w:r>
      <w:r w:rsidRPr="00C90318">
        <w:rPr>
          <w:bCs/>
          <w:color w:val="auto"/>
        </w:rPr>
        <w:t xml:space="preserve">wat </w:t>
      </w:r>
      <w:r w:rsidR="00215634">
        <w:rPr>
          <w:bCs/>
          <w:color w:val="auto"/>
        </w:rPr>
        <w:t xml:space="preserve">heb </w:t>
      </w:r>
      <w:r w:rsidRPr="00C90318">
        <w:rPr>
          <w:bCs/>
          <w:color w:val="auto"/>
        </w:rPr>
        <w:t xml:space="preserve">je nog niet goed onder de knie, wat </w:t>
      </w:r>
      <w:r w:rsidR="00215634">
        <w:rPr>
          <w:bCs/>
          <w:color w:val="auto"/>
        </w:rPr>
        <w:t xml:space="preserve">neem </w:t>
      </w:r>
      <w:r w:rsidRPr="00C90318">
        <w:rPr>
          <w:bCs/>
          <w:color w:val="auto"/>
        </w:rPr>
        <w:t xml:space="preserve">je mee naar volgende dagen). Maak geen opsomming van wat je gedaan hebt, maar probeer situaties uit te werken met oog op je basisprincipes. </w:t>
      </w:r>
    </w:p>
    <w:p w14:paraId="41436BA1" w14:textId="74A99131"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Na </w:t>
      </w:r>
      <w:r w:rsidR="00215634">
        <w:rPr>
          <w:bCs/>
          <w:color w:val="auto"/>
        </w:rPr>
        <w:t>een</w:t>
      </w:r>
      <w:r w:rsidRPr="00C90318">
        <w:rPr>
          <w:bCs/>
          <w:color w:val="auto"/>
        </w:rPr>
        <w:t xml:space="preserve"> week dien je een aantal routinezaken uit jezelf uit te voeren.</w:t>
      </w:r>
    </w:p>
    <w:p w14:paraId="5284E47E" w14:textId="616E0D2B" w:rsidR="00C90318" w:rsidRPr="00C90318" w:rsidRDefault="00215634" w:rsidP="00C90318">
      <w:pPr>
        <w:pStyle w:val="Geenafstand"/>
        <w:numPr>
          <w:ilvl w:val="0"/>
          <w:numId w:val="3"/>
        </w:numPr>
        <w:tabs>
          <w:tab w:val="left" w:pos="851"/>
          <w:tab w:val="left" w:pos="1701"/>
        </w:tabs>
        <w:ind w:left="284" w:hanging="284"/>
        <w:rPr>
          <w:bCs/>
          <w:color w:val="auto"/>
        </w:rPr>
      </w:pPr>
      <w:r>
        <w:rPr>
          <w:bCs/>
          <w:color w:val="auto"/>
        </w:rPr>
        <w:t>Ga</w:t>
      </w:r>
      <w:r w:rsidR="00C90318" w:rsidRPr="00C90318">
        <w:rPr>
          <w:bCs/>
          <w:color w:val="auto"/>
        </w:rPr>
        <w:t xml:space="preserve"> economisch om met materiaal en tijd. </w:t>
      </w:r>
    </w:p>
    <w:p w14:paraId="4F3E89EB" w14:textId="4A94B843"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 xml:space="preserve">Je voorziet zelf </w:t>
      </w:r>
      <w:r w:rsidR="00215634">
        <w:rPr>
          <w:bCs/>
          <w:color w:val="auto"/>
        </w:rPr>
        <w:t>(</w:t>
      </w:r>
      <w:r w:rsidR="00215634" w:rsidRPr="00C90318">
        <w:rPr>
          <w:bCs/>
          <w:color w:val="auto"/>
        </w:rPr>
        <w:t>indien gewenst</w:t>
      </w:r>
      <w:r w:rsidR="00215634">
        <w:rPr>
          <w:bCs/>
          <w:color w:val="auto"/>
        </w:rPr>
        <w:t>)</w:t>
      </w:r>
      <w:r w:rsidR="00215634" w:rsidRPr="00C90318">
        <w:rPr>
          <w:bCs/>
          <w:color w:val="auto"/>
        </w:rPr>
        <w:t xml:space="preserve"> </w:t>
      </w:r>
      <w:r w:rsidRPr="00C90318">
        <w:rPr>
          <w:bCs/>
          <w:color w:val="auto"/>
        </w:rPr>
        <w:t xml:space="preserve">een snack voor tijdens je korte onderbreking. Tijdens je lange onderbreking kan je eten kopen in de personeelsrestaurant of gebruik maken van een magnetron in het restaurant. </w:t>
      </w:r>
    </w:p>
    <w:p w14:paraId="2D3DD58A" w14:textId="3737A7CF"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Tijdens de stage-uren is GSM</w:t>
      </w:r>
      <w:r w:rsidR="00215634">
        <w:rPr>
          <w:bCs/>
          <w:color w:val="auto"/>
        </w:rPr>
        <w:t>-</w:t>
      </w:r>
      <w:r w:rsidRPr="00C90318">
        <w:rPr>
          <w:bCs/>
          <w:color w:val="auto"/>
        </w:rPr>
        <w:t>gebruik niet toegestaan (enkel tijdens de pauze)</w:t>
      </w:r>
      <w:r w:rsidR="00215634">
        <w:rPr>
          <w:bCs/>
          <w:color w:val="auto"/>
        </w:rPr>
        <w:t>.</w:t>
      </w:r>
    </w:p>
    <w:p w14:paraId="3835C874" w14:textId="6D5CD6D9" w:rsidR="00C90318" w:rsidRPr="00C90318" w:rsidRDefault="00C90318" w:rsidP="00C90318">
      <w:pPr>
        <w:pStyle w:val="Geenafstand"/>
        <w:numPr>
          <w:ilvl w:val="0"/>
          <w:numId w:val="3"/>
        </w:numPr>
        <w:tabs>
          <w:tab w:val="left" w:pos="851"/>
          <w:tab w:val="left" w:pos="1701"/>
        </w:tabs>
        <w:ind w:left="284" w:hanging="284"/>
        <w:rPr>
          <w:bCs/>
          <w:color w:val="auto"/>
        </w:rPr>
      </w:pPr>
      <w:r w:rsidRPr="00C90318">
        <w:rPr>
          <w:bCs/>
          <w:color w:val="auto"/>
        </w:rPr>
        <w:t>Internetgebruik is toegestaan NA goedkeuring van de verantwoordelijke verpleegkundige</w:t>
      </w:r>
      <w:r w:rsidR="00215634">
        <w:rPr>
          <w:bCs/>
          <w:color w:val="auto"/>
        </w:rPr>
        <w:t>. D</w:t>
      </w:r>
      <w:r w:rsidRPr="00C90318">
        <w:rPr>
          <w:bCs/>
          <w:color w:val="auto"/>
        </w:rPr>
        <w:t xml:space="preserve">it dient steeds opnieuw bevraagd te worden. </w:t>
      </w:r>
    </w:p>
    <w:p w14:paraId="585B7CE8" w14:textId="1E7AE738" w:rsidR="006B0BA1" w:rsidRPr="00215634" w:rsidRDefault="00C90318" w:rsidP="00215634">
      <w:pPr>
        <w:pStyle w:val="Geenafstand"/>
        <w:numPr>
          <w:ilvl w:val="0"/>
          <w:numId w:val="3"/>
        </w:numPr>
        <w:tabs>
          <w:tab w:val="left" w:pos="851"/>
          <w:tab w:val="left" w:pos="1701"/>
        </w:tabs>
        <w:ind w:left="284" w:hanging="284"/>
        <w:rPr>
          <w:bCs/>
          <w:color w:val="auto"/>
        </w:rPr>
      </w:pPr>
      <w:r w:rsidRPr="00C90318">
        <w:rPr>
          <w:bCs/>
          <w:color w:val="auto"/>
        </w:rPr>
        <w:t>Persoonlijke tassen/rugzakken worden opgeborgen in de kast achter de balie.</w:t>
      </w:r>
    </w:p>
    <w:p w14:paraId="49927B79" w14:textId="13979BF7" w:rsidR="00FC0AD6" w:rsidRDefault="00FC0AD6" w:rsidP="00FC0AD6">
      <w:pPr>
        <w:pStyle w:val="Geenafstand"/>
        <w:tabs>
          <w:tab w:val="left" w:pos="851"/>
          <w:tab w:val="left" w:pos="1701"/>
        </w:tabs>
        <w:rPr>
          <w:bCs/>
          <w:color w:val="auto"/>
        </w:rPr>
      </w:pPr>
    </w:p>
    <w:p w14:paraId="3A46FF63" w14:textId="77777777" w:rsidR="00FC0AD6" w:rsidRPr="006B0BA1" w:rsidRDefault="00FC0AD6" w:rsidP="00FC0AD6">
      <w:pPr>
        <w:pStyle w:val="Geenafstand"/>
        <w:tabs>
          <w:tab w:val="left" w:pos="851"/>
          <w:tab w:val="left" w:pos="1701"/>
        </w:tabs>
        <w:rPr>
          <w:bCs/>
          <w:color w:val="auto"/>
        </w:rPr>
      </w:pPr>
    </w:p>
    <w:p w14:paraId="48D3B2F6" w14:textId="77777777" w:rsidR="006B0BA1" w:rsidRPr="006B0BA1" w:rsidRDefault="006B0BA1" w:rsidP="00FC0AD6">
      <w:pPr>
        <w:pStyle w:val="Kop1"/>
      </w:pPr>
      <w:bookmarkStart w:id="9" w:name="_Toc164856629"/>
      <w:r w:rsidRPr="006B0BA1">
        <w:t>Evaluatie</w:t>
      </w:r>
      <w:bookmarkEnd w:id="9"/>
    </w:p>
    <w:p w14:paraId="5B8150BA" w14:textId="2387038A" w:rsidR="00215634" w:rsidRDefault="00215634" w:rsidP="00215634">
      <w:pPr>
        <w:pStyle w:val="Geenafstand"/>
        <w:tabs>
          <w:tab w:val="left" w:pos="851"/>
          <w:tab w:val="left" w:pos="2977"/>
        </w:tabs>
        <w:rPr>
          <w:bCs/>
          <w:color w:val="auto"/>
        </w:rPr>
      </w:pPr>
      <w:r w:rsidRPr="00215634">
        <w:rPr>
          <w:bCs/>
          <w:color w:val="auto"/>
        </w:rPr>
        <w:t>Je geeft je evaluatiepapieren tijdig af, liefst enkele dagen voor de evaluatiedatum. Zorg ervoor dat je feedbackpapieren correct genummerd zijn</w:t>
      </w:r>
      <w:r>
        <w:rPr>
          <w:bCs/>
          <w:color w:val="auto"/>
        </w:rPr>
        <w:t>,</w:t>
      </w:r>
      <w:r w:rsidRPr="00215634">
        <w:rPr>
          <w:bCs/>
          <w:color w:val="auto"/>
        </w:rPr>
        <w:t xml:space="preserve"> zodat we tijdens je evaluatie een positieve evolutie zien. Noteer steeds je sterke en werkpunten, zo zien we dat je actief aan de slag gaat met je leerproces en gekregen feedback. </w:t>
      </w:r>
    </w:p>
    <w:p w14:paraId="0D9F84AD" w14:textId="77777777" w:rsidR="00215634" w:rsidRPr="00215634" w:rsidRDefault="00215634" w:rsidP="00215634">
      <w:pPr>
        <w:pStyle w:val="Geenafstand"/>
        <w:tabs>
          <w:tab w:val="left" w:pos="851"/>
          <w:tab w:val="left" w:pos="2977"/>
        </w:tabs>
        <w:rPr>
          <w:bCs/>
          <w:color w:val="auto"/>
        </w:rPr>
      </w:pPr>
    </w:p>
    <w:p w14:paraId="6CAC60F1" w14:textId="4A3752AA" w:rsidR="00215634" w:rsidRDefault="00215634" w:rsidP="00215634">
      <w:pPr>
        <w:pStyle w:val="Geenafstand"/>
        <w:tabs>
          <w:tab w:val="left" w:pos="851"/>
          <w:tab w:val="left" w:pos="2977"/>
        </w:tabs>
        <w:rPr>
          <w:bCs/>
          <w:color w:val="auto"/>
        </w:rPr>
      </w:pPr>
      <w:r w:rsidRPr="00215634">
        <w:rPr>
          <w:bCs/>
          <w:color w:val="auto"/>
        </w:rPr>
        <w:t>Vergeet nooit dat je op stage bent om te leren</w:t>
      </w:r>
      <w:r>
        <w:rPr>
          <w:bCs/>
          <w:color w:val="auto"/>
        </w:rPr>
        <w:t xml:space="preserve"> en te</w:t>
      </w:r>
      <w:r w:rsidRPr="00215634">
        <w:rPr>
          <w:bCs/>
          <w:color w:val="auto"/>
        </w:rPr>
        <w:t xml:space="preserve"> groeien naar een volwaardige verpleegkundige!</w:t>
      </w:r>
    </w:p>
    <w:p w14:paraId="476B2A1C" w14:textId="753B52A7" w:rsidR="00AD0B03" w:rsidRDefault="00AD0B03" w:rsidP="00215634">
      <w:pPr>
        <w:pStyle w:val="Geenafstand"/>
        <w:tabs>
          <w:tab w:val="left" w:pos="851"/>
          <w:tab w:val="left" w:pos="2977"/>
        </w:tabs>
        <w:rPr>
          <w:bCs/>
          <w:color w:val="auto"/>
        </w:rPr>
      </w:pPr>
    </w:p>
    <w:p w14:paraId="7FDED2BD" w14:textId="77D4D4E1" w:rsidR="00AD0B03" w:rsidRDefault="00AD0B03">
      <w:pPr>
        <w:rPr>
          <w:bCs/>
          <w:color w:val="auto"/>
        </w:rPr>
      </w:pPr>
      <w:r>
        <w:rPr>
          <w:bCs/>
          <w:color w:val="auto"/>
        </w:rPr>
        <w:br w:type="page"/>
      </w:r>
    </w:p>
    <w:p w14:paraId="5BEBAF30" w14:textId="77777777" w:rsidR="00AD0B03" w:rsidRPr="00AD0B03" w:rsidRDefault="00AD0B03" w:rsidP="00AD0B03">
      <w:pPr>
        <w:pStyle w:val="Kop1"/>
      </w:pPr>
      <w:bookmarkStart w:id="10" w:name="_Toc173136554"/>
      <w:r w:rsidRPr="00AD0B03">
        <w:lastRenderedPageBreak/>
        <w:t>Wat te doen bij ziekte</w:t>
      </w:r>
      <w:bookmarkEnd w:id="10"/>
      <w:r w:rsidRPr="00AD0B03">
        <w:t xml:space="preserve"> </w:t>
      </w:r>
    </w:p>
    <w:p w14:paraId="7BACB474" w14:textId="77777777" w:rsidR="00AD0B03" w:rsidRPr="00AD0B03" w:rsidRDefault="00AD0B03" w:rsidP="00AD0B03">
      <w:pPr>
        <w:pStyle w:val="Geenafstand"/>
        <w:tabs>
          <w:tab w:val="left" w:pos="851"/>
          <w:tab w:val="left" w:pos="2977"/>
        </w:tabs>
        <w:rPr>
          <w:bCs/>
          <w:color w:val="auto"/>
        </w:rPr>
      </w:pPr>
      <w:r w:rsidRPr="00AD0B03">
        <w:rPr>
          <w:bCs/>
          <w:color w:val="auto"/>
        </w:rPr>
        <w:t xml:space="preserve">Meld je telefonisch ziek door naar bovenstaand nummer te bellen. Verwittig je school + je begeleiding. De in te halen uren van je afwezigheid wordt nadien besproken om hier een geschikt moment voor te zoeken. </w:t>
      </w:r>
    </w:p>
    <w:p w14:paraId="73032D3F" w14:textId="77777777" w:rsidR="00AD0B03" w:rsidRDefault="00AD0B03" w:rsidP="00215634">
      <w:pPr>
        <w:pStyle w:val="Geenafstand"/>
        <w:tabs>
          <w:tab w:val="left" w:pos="851"/>
          <w:tab w:val="left" w:pos="2977"/>
        </w:tabs>
        <w:rPr>
          <w:bCs/>
          <w:color w:val="auto"/>
        </w:rPr>
      </w:pPr>
    </w:p>
    <w:p w14:paraId="15B3FC78" w14:textId="4D875792" w:rsidR="00215634" w:rsidRDefault="00215634">
      <w:pPr>
        <w:rPr>
          <w:bCs/>
          <w:color w:val="auto"/>
        </w:rPr>
      </w:pPr>
    </w:p>
    <w:p w14:paraId="3BB218F9" w14:textId="77777777" w:rsidR="006B0BA1" w:rsidRPr="006B0BA1" w:rsidRDefault="006B0BA1" w:rsidP="0099587F">
      <w:pPr>
        <w:pStyle w:val="Kop1"/>
      </w:pPr>
      <w:bookmarkStart w:id="11" w:name="_Toc164856630"/>
      <w:r w:rsidRPr="006B0BA1">
        <w:t>Veel gebruikte terminologie</w:t>
      </w:r>
      <w:bookmarkEnd w:id="11"/>
    </w:p>
    <w:p w14:paraId="006BF9C8" w14:textId="1A659207"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Elektrocardiogram </w:t>
      </w:r>
      <w:r>
        <w:rPr>
          <w:bCs/>
          <w:color w:val="auto"/>
        </w:rPr>
        <w:t>(</w:t>
      </w:r>
      <w:r w:rsidRPr="00AD0B03">
        <w:rPr>
          <w:bCs/>
          <w:color w:val="auto"/>
        </w:rPr>
        <w:t>EKG</w:t>
      </w:r>
      <w:r>
        <w:rPr>
          <w:bCs/>
          <w:color w:val="auto"/>
        </w:rPr>
        <w:t xml:space="preserve">): </w:t>
      </w:r>
      <w:r w:rsidRPr="00AD0B03">
        <w:rPr>
          <w:bCs/>
          <w:color w:val="auto"/>
        </w:rPr>
        <w:t xml:space="preserve">het registreren van de elektrische activiteit van het hart. </w:t>
      </w:r>
    </w:p>
    <w:p w14:paraId="495A1358" w14:textId="5728C62B"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Ergometrie</w:t>
      </w:r>
      <w:r>
        <w:rPr>
          <w:bCs/>
          <w:color w:val="auto"/>
        </w:rPr>
        <w:t>: i</w:t>
      </w:r>
      <w:r w:rsidRPr="00AD0B03">
        <w:rPr>
          <w:bCs/>
          <w:color w:val="auto"/>
        </w:rPr>
        <w:t>nspanningsproef, opvolgen van het EKG tijdens een stijgende belasting op de fiets.</w:t>
      </w:r>
    </w:p>
    <w:p w14:paraId="1FA4FED3" w14:textId="3ABE86A0"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Bloeddruk monitoring</w:t>
      </w:r>
      <w:r>
        <w:rPr>
          <w:bCs/>
          <w:color w:val="auto"/>
        </w:rPr>
        <w:t xml:space="preserve">: </w:t>
      </w:r>
      <w:r w:rsidRPr="00AD0B03">
        <w:rPr>
          <w:bCs/>
          <w:color w:val="auto"/>
        </w:rPr>
        <w:t>24 of 48 u</w:t>
      </w:r>
      <w:r>
        <w:rPr>
          <w:bCs/>
          <w:color w:val="auto"/>
        </w:rPr>
        <w:t>ur</w:t>
      </w:r>
      <w:r w:rsidRPr="00AD0B03">
        <w:rPr>
          <w:bCs/>
          <w:color w:val="auto"/>
        </w:rPr>
        <w:t xml:space="preserve"> durende bloeddruk opvolging. </w:t>
      </w:r>
    </w:p>
    <w:p w14:paraId="17D09A27" w14:textId="29E30900" w:rsidR="00AD0B03" w:rsidRPr="00AD0B03" w:rsidRDefault="00AD0B03" w:rsidP="00AD0B03">
      <w:pPr>
        <w:pStyle w:val="Geenafstand"/>
        <w:numPr>
          <w:ilvl w:val="0"/>
          <w:numId w:val="3"/>
        </w:numPr>
        <w:tabs>
          <w:tab w:val="left" w:pos="851"/>
          <w:tab w:val="left" w:pos="1701"/>
        </w:tabs>
        <w:ind w:left="284" w:right="-681" w:hanging="284"/>
        <w:rPr>
          <w:bCs/>
          <w:color w:val="auto"/>
        </w:rPr>
      </w:pPr>
      <w:r w:rsidRPr="00AD0B03">
        <w:rPr>
          <w:bCs/>
          <w:color w:val="auto"/>
        </w:rPr>
        <w:t xml:space="preserve">TTE = </w:t>
      </w:r>
      <w:proofErr w:type="spellStart"/>
      <w:r w:rsidRPr="00AD0B03">
        <w:rPr>
          <w:bCs/>
          <w:color w:val="auto"/>
        </w:rPr>
        <w:t>transthoracale</w:t>
      </w:r>
      <w:proofErr w:type="spellEnd"/>
      <w:r w:rsidRPr="00AD0B03">
        <w:rPr>
          <w:bCs/>
          <w:color w:val="auto"/>
        </w:rPr>
        <w:t xml:space="preserve"> echocardiografie</w:t>
      </w:r>
      <w:r>
        <w:rPr>
          <w:bCs/>
          <w:color w:val="auto"/>
        </w:rPr>
        <w:t>:</w:t>
      </w:r>
      <w:r w:rsidRPr="00AD0B03">
        <w:rPr>
          <w:bCs/>
          <w:color w:val="auto"/>
        </w:rPr>
        <w:t xml:space="preserve"> echo van het hart om beeld te krijgen van de hartfunctie, kleppen en diameters van het hart. </w:t>
      </w:r>
    </w:p>
    <w:p w14:paraId="38B6982B" w14:textId="1C2AB5BD"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TEE = </w:t>
      </w:r>
      <w:proofErr w:type="spellStart"/>
      <w:r w:rsidRPr="00AD0B03">
        <w:rPr>
          <w:bCs/>
          <w:color w:val="auto"/>
        </w:rPr>
        <w:t>Transoesofagale</w:t>
      </w:r>
      <w:proofErr w:type="spellEnd"/>
      <w:r w:rsidRPr="00AD0B03">
        <w:rPr>
          <w:bCs/>
          <w:color w:val="auto"/>
        </w:rPr>
        <w:t xml:space="preserve"> echocardiografie</w:t>
      </w:r>
      <w:r>
        <w:rPr>
          <w:bCs/>
          <w:color w:val="auto"/>
        </w:rPr>
        <w:t>:</w:t>
      </w:r>
      <w:r w:rsidRPr="00AD0B03">
        <w:rPr>
          <w:bCs/>
          <w:color w:val="auto"/>
        </w:rPr>
        <w:t xml:space="preserve"> naar de achterkant van het hart kijken via de slokdarm.</w:t>
      </w:r>
    </w:p>
    <w:p w14:paraId="4FF886D5" w14:textId="410C6A9F" w:rsidR="00AD0B03" w:rsidRPr="00AD0B03" w:rsidRDefault="00AD0B03" w:rsidP="00AD0B03">
      <w:pPr>
        <w:pStyle w:val="Geenafstand"/>
        <w:numPr>
          <w:ilvl w:val="0"/>
          <w:numId w:val="3"/>
        </w:numPr>
        <w:tabs>
          <w:tab w:val="left" w:pos="851"/>
          <w:tab w:val="left" w:pos="1701"/>
        </w:tabs>
        <w:ind w:left="284" w:right="-540" w:hanging="284"/>
        <w:rPr>
          <w:bCs/>
          <w:color w:val="auto"/>
        </w:rPr>
      </w:pPr>
      <w:r w:rsidRPr="00AD0B03">
        <w:rPr>
          <w:bCs/>
          <w:color w:val="auto"/>
        </w:rPr>
        <w:t xml:space="preserve">MIBI = </w:t>
      </w:r>
      <w:proofErr w:type="spellStart"/>
      <w:r w:rsidRPr="00AD0B03">
        <w:rPr>
          <w:bCs/>
          <w:color w:val="auto"/>
        </w:rPr>
        <w:t>Methoxy</w:t>
      </w:r>
      <w:proofErr w:type="spellEnd"/>
      <w:r w:rsidRPr="00AD0B03">
        <w:rPr>
          <w:bCs/>
          <w:color w:val="auto"/>
        </w:rPr>
        <w:t xml:space="preserve"> </w:t>
      </w:r>
      <w:proofErr w:type="spellStart"/>
      <w:r w:rsidRPr="00AD0B03">
        <w:rPr>
          <w:bCs/>
          <w:color w:val="auto"/>
        </w:rPr>
        <w:t>IsoButyl</w:t>
      </w:r>
      <w:proofErr w:type="spellEnd"/>
      <w:r w:rsidRPr="00AD0B03">
        <w:rPr>
          <w:bCs/>
          <w:color w:val="auto"/>
        </w:rPr>
        <w:t xml:space="preserve"> </w:t>
      </w:r>
      <w:proofErr w:type="spellStart"/>
      <w:r w:rsidRPr="00AD0B03">
        <w:rPr>
          <w:bCs/>
          <w:color w:val="auto"/>
        </w:rPr>
        <w:t>Isonitrile</w:t>
      </w:r>
      <w:proofErr w:type="spellEnd"/>
      <w:r>
        <w:rPr>
          <w:bCs/>
          <w:color w:val="auto"/>
        </w:rPr>
        <w:t xml:space="preserve"> of m</w:t>
      </w:r>
      <w:r w:rsidRPr="00AD0B03">
        <w:rPr>
          <w:bCs/>
          <w:color w:val="auto"/>
        </w:rPr>
        <w:t>yocardperfusiescintigrafie</w:t>
      </w:r>
      <w:r>
        <w:rPr>
          <w:bCs/>
          <w:color w:val="auto"/>
        </w:rPr>
        <w:t>: e</w:t>
      </w:r>
      <w:r w:rsidRPr="00AD0B03">
        <w:rPr>
          <w:bCs/>
          <w:color w:val="auto"/>
        </w:rPr>
        <w:t xml:space="preserve">en onderzoek van </w:t>
      </w:r>
      <w:r>
        <w:rPr>
          <w:bCs/>
          <w:color w:val="auto"/>
        </w:rPr>
        <w:t>het</w:t>
      </w:r>
      <w:r w:rsidRPr="00AD0B03">
        <w:rPr>
          <w:bCs/>
          <w:color w:val="auto"/>
        </w:rPr>
        <w:t xml:space="preserve"> hart waarbij gekeken wordt naar de doorbloeding van de hartspier tijdens inspanning en in rust. </w:t>
      </w:r>
    </w:p>
    <w:p w14:paraId="0C5971B9" w14:textId="3873582F"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Reconversie</w:t>
      </w:r>
      <w:r>
        <w:rPr>
          <w:bCs/>
          <w:color w:val="auto"/>
        </w:rPr>
        <w:t>: h</w:t>
      </w:r>
      <w:r w:rsidRPr="00AD0B03">
        <w:rPr>
          <w:bCs/>
          <w:color w:val="auto"/>
        </w:rPr>
        <w:t>et herstellen van een onregelmatig hartritme door middel van het toedienen van een elektrische shock</w:t>
      </w:r>
      <w:r>
        <w:rPr>
          <w:bCs/>
          <w:color w:val="auto"/>
        </w:rPr>
        <w:t>.</w:t>
      </w:r>
    </w:p>
    <w:p w14:paraId="5E6C7F9A" w14:textId="3558EEEF" w:rsidR="00AD0B03" w:rsidRPr="00AD0B03" w:rsidRDefault="00AD0B03" w:rsidP="00AD0B03">
      <w:pPr>
        <w:pStyle w:val="Geenafstand"/>
        <w:numPr>
          <w:ilvl w:val="0"/>
          <w:numId w:val="3"/>
        </w:numPr>
        <w:tabs>
          <w:tab w:val="left" w:pos="851"/>
          <w:tab w:val="left" w:pos="1701"/>
        </w:tabs>
        <w:ind w:left="284" w:hanging="284"/>
        <w:rPr>
          <w:bCs/>
          <w:color w:val="auto"/>
        </w:rPr>
      </w:pPr>
      <w:proofErr w:type="spellStart"/>
      <w:r w:rsidRPr="00AD0B03">
        <w:rPr>
          <w:bCs/>
          <w:color w:val="auto"/>
        </w:rPr>
        <w:t>Coronarografie</w:t>
      </w:r>
      <w:proofErr w:type="spellEnd"/>
      <w:r>
        <w:rPr>
          <w:bCs/>
          <w:color w:val="auto"/>
        </w:rPr>
        <w:t>: e</w:t>
      </w:r>
      <w:r w:rsidRPr="00AD0B03">
        <w:rPr>
          <w:bCs/>
          <w:color w:val="auto"/>
        </w:rPr>
        <w:t xml:space="preserve">en onderzoek dat de kransslagaders in beeld brengt met een katheter (dun buisje) vanuit de lies of pols. Gebeurd in AZ Monica en </w:t>
      </w:r>
      <w:r>
        <w:rPr>
          <w:bCs/>
          <w:color w:val="auto"/>
        </w:rPr>
        <w:t xml:space="preserve">ZAS </w:t>
      </w:r>
      <w:r w:rsidRPr="00AD0B03">
        <w:rPr>
          <w:bCs/>
          <w:color w:val="auto"/>
        </w:rPr>
        <w:t>Middelheim</w:t>
      </w:r>
      <w:r>
        <w:rPr>
          <w:bCs/>
          <w:color w:val="auto"/>
        </w:rPr>
        <w:t>.</w:t>
      </w:r>
    </w:p>
    <w:p w14:paraId="03681609" w14:textId="46F79082"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Longfunctie</w:t>
      </w:r>
      <w:r>
        <w:rPr>
          <w:bCs/>
          <w:color w:val="auto"/>
        </w:rPr>
        <w:t>: b</w:t>
      </w:r>
      <w:r w:rsidRPr="00AD0B03">
        <w:rPr>
          <w:bCs/>
          <w:color w:val="auto"/>
        </w:rPr>
        <w:t>ij dit onderzoek meten we hoe de longen de ingeademde zuurstof doorgeven aan het bloed</w:t>
      </w:r>
      <w:r>
        <w:rPr>
          <w:bCs/>
          <w:color w:val="auto"/>
        </w:rPr>
        <w:t>.</w:t>
      </w:r>
    </w:p>
    <w:p w14:paraId="0B4686DD" w14:textId="77777777" w:rsid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Bronchoscopie</w:t>
      </w:r>
      <w:r>
        <w:rPr>
          <w:bCs/>
          <w:color w:val="auto"/>
        </w:rPr>
        <w:t>: de</w:t>
      </w:r>
      <w:r w:rsidRPr="00AD0B03">
        <w:rPr>
          <w:bCs/>
          <w:color w:val="auto"/>
        </w:rPr>
        <w:t xml:space="preserve"> luchtwegen </w:t>
      </w:r>
      <w:r>
        <w:rPr>
          <w:bCs/>
          <w:color w:val="auto"/>
        </w:rPr>
        <w:t xml:space="preserve">worden </w:t>
      </w:r>
      <w:r w:rsidRPr="00AD0B03">
        <w:rPr>
          <w:bCs/>
          <w:color w:val="auto"/>
        </w:rPr>
        <w:t>vanbinnen bekeken via een door de mond of neus ingebrachte bronchoscoop</w:t>
      </w:r>
    </w:p>
    <w:p w14:paraId="6FBDA28D" w14:textId="77777777" w:rsid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Pacemakerimplantatie</w:t>
      </w:r>
      <w:r>
        <w:rPr>
          <w:bCs/>
          <w:color w:val="auto"/>
        </w:rPr>
        <w:t>: e</w:t>
      </w:r>
      <w:r w:rsidRPr="00AD0B03">
        <w:rPr>
          <w:bCs/>
          <w:color w:val="auto"/>
        </w:rPr>
        <w:t>en pacemaker is een apparaatje dat het hartritme regelt. Als het hartritme te traag wordt, geeft de pacemaker stroomstootjes af en trekt het hart weer samen in het juiste ritme.</w:t>
      </w:r>
    </w:p>
    <w:p w14:paraId="4BC42D20" w14:textId="46B7EB85" w:rsidR="006B0BA1" w:rsidRDefault="006B0BA1" w:rsidP="00721F1A">
      <w:pPr>
        <w:pStyle w:val="Geenafstand"/>
        <w:tabs>
          <w:tab w:val="left" w:pos="851"/>
          <w:tab w:val="left" w:pos="2977"/>
        </w:tabs>
        <w:rPr>
          <w:bCs/>
          <w:color w:val="auto"/>
        </w:rPr>
      </w:pPr>
    </w:p>
    <w:p w14:paraId="3C329C94" w14:textId="77777777" w:rsidR="00D54B9F" w:rsidRDefault="00D54B9F" w:rsidP="00721F1A">
      <w:pPr>
        <w:pStyle w:val="Geenafstand"/>
        <w:tabs>
          <w:tab w:val="left" w:pos="851"/>
          <w:tab w:val="left" w:pos="2977"/>
        </w:tabs>
        <w:rPr>
          <w:bCs/>
          <w:color w:val="auto"/>
        </w:rPr>
      </w:pPr>
    </w:p>
    <w:p w14:paraId="66A7ECD8" w14:textId="309E57BC" w:rsidR="0099587F" w:rsidRPr="0099587F" w:rsidRDefault="00AD0B03" w:rsidP="00AD0B03">
      <w:pPr>
        <w:pStyle w:val="Kop1"/>
      </w:pPr>
      <w:r w:rsidRPr="00AD0B03">
        <w:lastRenderedPageBreak/>
        <w:t xml:space="preserve">Lijst van afkortingen </w:t>
      </w:r>
    </w:p>
    <w:p w14:paraId="6A5CF474" w14:textId="20277770"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BC of RW: </w:t>
      </w:r>
      <w:r>
        <w:rPr>
          <w:bCs/>
          <w:color w:val="auto"/>
        </w:rPr>
        <w:t>de p</w:t>
      </w:r>
      <w:r w:rsidRPr="00AD0B03">
        <w:rPr>
          <w:bCs/>
          <w:color w:val="auto"/>
        </w:rPr>
        <w:t>atiënt wordt opgevolgd door de cardiologen (initialen van de cardiologen)</w:t>
      </w:r>
    </w:p>
    <w:p w14:paraId="0B1AEFB8" w14:textId="251DD9A2"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Pneu: </w:t>
      </w:r>
      <w:r>
        <w:rPr>
          <w:bCs/>
          <w:color w:val="auto"/>
        </w:rPr>
        <w:t>d</w:t>
      </w:r>
      <w:r w:rsidRPr="00AD0B03">
        <w:rPr>
          <w:bCs/>
          <w:color w:val="auto"/>
        </w:rPr>
        <w:t xml:space="preserve">e patiënt wordt opgevolgd door de </w:t>
      </w:r>
      <w:proofErr w:type="spellStart"/>
      <w:r w:rsidRPr="00AD0B03">
        <w:rPr>
          <w:bCs/>
          <w:color w:val="auto"/>
        </w:rPr>
        <w:t>pneumologen</w:t>
      </w:r>
      <w:proofErr w:type="spellEnd"/>
    </w:p>
    <w:p w14:paraId="236B16B3" w14:textId="0B3FA48F"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US: </w:t>
      </w:r>
      <w:r>
        <w:rPr>
          <w:bCs/>
          <w:color w:val="auto"/>
        </w:rPr>
        <w:t>u</w:t>
      </w:r>
      <w:r w:rsidRPr="00AD0B03">
        <w:rPr>
          <w:bCs/>
          <w:color w:val="auto"/>
        </w:rPr>
        <w:t xml:space="preserve">rinecultuur </w:t>
      </w:r>
    </w:p>
    <w:p w14:paraId="5E5294FC" w14:textId="3AA75266" w:rsidR="00AD0B03" w:rsidRPr="00AD0B03" w:rsidRDefault="00AD0B03" w:rsidP="00AD0B03">
      <w:pPr>
        <w:pStyle w:val="Geenafstand"/>
        <w:numPr>
          <w:ilvl w:val="0"/>
          <w:numId w:val="3"/>
        </w:numPr>
        <w:tabs>
          <w:tab w:val="left" w:pos="851"/>
          <w:tab w:val="left" w:pos="1701"/>
        </w:tabs>
        <w:ind w:left="284" w:hanging="284"/>
        <w:rPr>
          <w:bCs/>
          <w:color w:val="auto"/>
        </w:rPr>
      </w:pPr>
      <w:proofErr w:type="spellStart"/>
      <w:r w:rsidRPr="00AD0B03">
        <w:rPr>
          <w:bCs/>
          <w:color w:val="auto"/>
        </w:rPr>
        <w:t>Copro</w:t>
      </w:r>
      <w:proofErr w:type="spellEnd"/>
      <w:r w:rsidRPr="00AD0B03">
        <w:rPr>
          <w:bCs/>
          <w:color w:val="auto"/>
        </w:rPr>
        <w:t xml:space="preserve">/FOB: </w:t>
      </w:r>
      <w:r>
        <w:rPr>
          <w:bCs/>
          <w:color w:val="auto"/>
        </w:rPr>
        <w:t>s</w:t>
      </w:r>
      <w:r w:rsidRPr="00AD0B03">
        <w:rPr>
          <w:bCs/>
          <w:color w:val="auto"/>
        </w:rPr>
        <w:t xml:space="preserve">toelgangsstaal – </w:t>
      </w:r>
      <w:proofErr w:type="spellStart"/>
      <w:r>
        <w:rPr>
          <w:bCs/>
          <w:color w:val="auto"/>
        </w:rPr>
        <w:t>f</w:t>
      </w:r>
      <w:r w:rsidRPr="00AD0B03">
        <w:rPr>
          <w:bCs/>
          <w:color w:val="auto"/>
        </w:rPr>
        <w:t>eaces</w:t>
      </w:r>
      <w:proofErr w:type="spellEnd"/>
      <w:r w:rsidRPr="00AD0B03">
        <w:rPr>
          <w:bCs/>
          <w:color w:val="auto"/>
        </w:rPr>
        <w:t xml:space="preserve"> op bloed </w:t>
      </w:r>
    </w:p>
    <w:p w14:paraId="212A7E16" w14:textId="62CD50D6"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WZ: </w:t>
      </w:r>
      <w:r>
        <w:rPr>
          <w:bCs/>
          <w:color w:val="auto"/>
        </w:rPr>
        <w:t>w</w:t>
      </w:r>
      <w:r w:rsidRPr="00AD0B03">
        <w:rPr>
          <w:bCs/>
          <w:color w:val="auto"/>
        </w:rPr>
        <w:t xml:space="preserve">ondzorg </w:t>
      </w:r>
    </w:p>
    <w:p w14:paraId="7633D31A" w14:textId="2B40E871"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CVC: </w:t>
      </w:r>
      <w:r>
        <w:rPr>
          <w:bCs/>
          <w:color w:val="auto"/>
        </w:rPr>
        <w:t>c</w:t>
      </w:r>
      <w:r w:rsidRPr="00AD0B03">
        <w:rPr>
          <w:bCs/>
          <w:color w:val="auto"/>
        </w:rPr>
        <w:t xml:space="preserve">entraal/diep veneuze </w:t>
      </w:r>
      <w:proofErr w:type="spellStart"/>
      <w:r w:rsidRPr="00AD0B03">
        <w:rPr>
          <w:bCs/>
          <w:color w:val="auto"/>
        </w:rPr>
        <w:t>catheter</w:t>
      </w:r>
      <w:proofErr w:type="spellEnd"/>
      <w:r w:rsidRPr="00AD0B03">
        <w:rPr>
          <w:bCs/>
          <w:color w:val="auto"/>
        </w:rPr>
        <w:t xml:space="preserve"> </w:t>
      </w:r>
    </w:p>
    <w:p w14:paraId="3D3686BB" w14:textId="7AC03758"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SPS: </w:t>
      </w:r>
      <w:r>
        <w:rPr>
          <w:bCs/>
          <w:color w:val="auto"/>
        </w:rPr>
        <w:t>s</w:t>
      </w:r>
      <w:r w:rsidRPr="00AD0B03">
        <w:rPr>
          <w:bCs/>
          <w:color w:val="auto"/>
        </w:rPr>
        <w:t>upra</w:t>
      </w:r>
      <w:r>
        <w:rPr>
          <w:bCs/>
          <w:color w:val="auto"/>
        </w:rPr>
        <w:t>p</w:t>
      </w:r>
      <w:r w:rsidRPr="00AD0B03">
        <w:rPr>
          <w:bCs/>
          <w:color w:val="auto"/>
        </w:rPr>
        <w:t xml:space="preserve">ubische sonde </w:t>
      </w:r>
    </w:p>
    <w:p w14:paraId="6FDB7831" w14:textId="2893704A"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VBS: </w:t>
      </w:r>
      <w:r>
        <w:rPr>
          <w:bCs/>
          <w:color w:val="auto"/>
        </w:rPr>
        <w:t>v</w:t>
      </w:r>
      <w:r w:rsidRPr="00AD0B03">
        <w:rPr>
          <w:bCs/>
          <w:color w:val="auto"/>
        </w:rPr>
        <w:t xml:space="preserve">erblijfsonde </w:t>
      </w:r>
    </w:p>
    <w:p w14:paraId="519EDBD9" w14:textId="7DA1718C"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SD: </w:t>
      </w:r>
      <w:r>
        <w:rPr>
          <w:bCs/>
          <w:color w:val="auto"/>
        </w:rPr>
        <w:t>s</w:t>
      </w:r>
      <w:r w:rsidRPr="00AD0B03">
        <w:rPr>
          <w:bCs/>
          <w:color w:val="auto"/>
        </w:rPr>
        <w:t xml:space="preserve">ociale dienst </w:t>
      </w:r>
    </w:p>
    <w:p w14:paraId="5664EAF9" w14:textId="37C062A2"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HD: </w:t>
      </w:r>
      <w:r>
        <w:rPr>
          <w:bCs/>
          <w:color w:val="auto"/>
        </w:rPr>
        <w:t>r</w:t>
      </w:r>
      <w:r w:rsidRPr="00AD0B03">
        <w:rPr>
          <w:bCs/>
          <w:color w:val="auto"/>
        </w:rPr>
        <w:t>evalidatie/WZC Hoo</w:t>
      </w:r>
      <w:r>
        <w:rPr>
          <w:bCs/>
          <w:color w:val="auto"/>
        </w:rPr>
        <w:t>i</w:t>
      </w:r>
      <w:r w:rsidRPr="00AD0B03">
        <w:rPr>
          <w:bCs/>
          <w:color w:val="auto"/>
        </w:rPr>
        <w:t xml:space="preserve">donk </w:t>
      </w:r>
    </w:p>
    <w:p w14:paraId="789735CF" w14:textId="2AF519CF"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DD: </w:t>
      </w:r>
      <w:r>
        <w:rPr>
          <w:bCs/>
          <w:color w:val="auto"/>
        </w:rPr>
        <w:t>r</w:t>
      </w:r>
      <w:r w:rsidRPr="00AD0B03">
        <w:rPr>
          <w:bCs/>
          <w:color w:val="auto"/>
        </w:rPr>
        <w:t xml:space="preserve">evalidatie/WZC De Dennen </w:t>
      </w:r>
    </w:p>
    <w:p w14:paraId="5BF840DB" w14:textId="51431DB6"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HF: </w:t>
      </w:r>
      <w:r>
        <w:rPr>
          <w:bCs/>
          <w:color w:val="auto"/>
        </w:rPr>
        <w:t>h</w:t>
      </w:r>
      <w:r w:rsidRPr="00AD0B03">
        <w:rPr>
          <w:bCs/>
          <w:color w:val="auto"/>
        </w:rPr>
        <w:t xml:space="preserve">artfalen </w:t>
      </w:r>
    </w:p>
    <w:p w14:paraId="5DDCF8BC" w14:textId="6A4E729D"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CABG: </w:t>
      </w:r>
      <w:r>
        <w:rPr>
          <w:bCs/>
          <w:color w:val="auto"/>
        </w:rPr>
        <w:t>c</w:t>
      </w:r>
      <w:r w:rsidRPr="00AD0B03">
        <w:rPr>
          <w:bCs/>
          <w:color w:val="auto"/>
        </w:rPr>
        <w:t xml:space="preserve">oronaire overbrugging </w:t>
      </w:r>
    </w:p>
    <w:p w14:paraId="013F22B6" w14:textId="50D93D58"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PM: </w:t>
      </w:r>
      <w:r>
        <w:rPr>
          <w:bCs/>
          <w:color w:val="auto"/>
        </w:rPr>
        <w:t>p</w:t>
      </w:r>
      <w:r w:rsidRPr="00AD0B03">
        <w:rPr>
          <w:bCs/>
          <w:color w:val="auto"/>
        </w:rPr>
        <w:t xml:space="preserve">acemaker </w:t>
      </w:r>
    </w:p>
    <w:p w14:paraId="6E234E7F" w14:textId="309F603A"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ICD: </w:t>
      </w:r>
      <w:r>
        <w:rPr>
          <w:bCs/>
          <w:color w:val="auto"/>
        </w:rPr>
        <w:t>i</w:t>
      </w:r>
      <w:r w:rsidRPr="00AD0B03">
        <w:rPr>
          <w:bCs/>
          <w:color w:val="auto"/>
        </w:rPr>
        <w:t xml:space="preserve">nterne defibrillator </w:t>
      </w:r>
    </w:p>
    <w:p w14:paraId="5B8748AF" w14:textId="4F26310B"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AHT: </w:t>
      </w:r>
      <w:r>
        <w:rPr>
          <w:bCs/>
          <w:color w:val="auto"/>
        </w:rPr>
        <w:t>a</w:t>
      </w:r>
      <w:r w:rsidRPr="00AD0B03">
        <w:rPr>
          <w:bCs/>
          <w:color w:val="auto"/>
        </w:rPr>
        <w:t xml:space="preserve">rteriële </w:t>
      </w:r>
      <w:r>
        <w:rPr>
          <w:bCs/>
          <w:color w:val="auto"/>
        </w:rPr>
        <w:t>h</w:t>
      </w:r>
      <w:r w:rsidRPr="00AD0B03">
        <w:rPr>
          <w:bCs/>
          <w:color w:val="auto"/>
        </w:rPr>
        <w:t xml:space="preserve">ypertensie </w:t>
      </w:r>
    </w:p>
    <w:p w14:paraId="6FFC5230" w14:textId="7E4BEA33"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VKF: </w:t>
      </w:r>
      <w:r>
        <w:rPr>
          <w:bCs/>
          <w:color w:val="auto"/>
        </w:rPr>
        <w:t>v</w:t>
      </w:r>
      <w:r w:rsidRPr="00AD0B03">
        <w:rPr>
          <w:bCs/>
          <w:color w:val="auto"/>
        </w:rPr>
        <w:t xml:space="preserve">oorkamerfibrillatie </w:t>
      </w:r>
    </w:p>
    <w:p w14:paraId="3DE9FBDD" w14:textId="212F0A41"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CNI – ANI: </w:t>
      </w:r>
      <w:r>
        <w:rPr>
          <w:bCs/>
          <w:color w:val="auto"/>
        </w:rPr>
        <w:t>c</w:t>
      </w:r>
      <w:r w:rsidRPr="00AD0B03">
        <w:rPr>
          <w:bCs/>
          <w:color w:val="auto"/>
        </w:rPr>
        <w:t>hronisch</w:t>
      </w:r>
      <w:r>
        <w:rPr>
          <w:bCs/>
          <w:color w:val="auto"/>
        </w:rPr>
        <w:t>e</w:t>
      </w:r>
      <w:r w:rsidRPr="00AD0B03">
        <w:rPr>
          <w:bCs/>
          <w:color w:val="auto"/>
        </w:rPr>
        <w:t xml:space="preserve"> of </w:t>
      </w:r>
      <w:r>
        <w:rPr>
          <w:bCs/>
          <w:color w:val="auto"/>
        </w:rPr>
        <w:t>a</w:t>
      </w:r>
      <w:r w:rsidRPr="00AD0B03">
        <w:rPr>
          <w:bCs/>
          <w:color w:val="auto"/>
        </w:rPr>
        <w:t>c</w:t>
      </w:r>
      <w:r>
        <w:rPr>
          <w:bCs/>
          <w:color w:val="auto"/>
        </w:rPr>
        <w:t>ute</w:t>
      </w:r>
      <w:r w:rsidRPr="00AD0B03">
        <w:rPr>
          <w:bCs/>
          <w:color w:val="auto"/>
        </w:rPr>
        <w:t xml:space="preserve"> nierinsufficiëntie  </w:t>
      </w:r>
    </w:p>
    <w:p w14:paraId="54703403" w14:textId="07CD02F1"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DM: </w:t>
      </w:r>
      <w:r>
        <w:rPr>
          <w:bCs/>
          <w:color w:val="auto"/>
        </w:rPr>
        <w:t>d</w:t>
      </w:r>
      <w:r w:rsidRPr="00AD0B03">
        <w:rPr>
          <w:bCs/>
          <w:color w:val="auto"/>
        </w:rPr>
        <w:t xml:space="preserve">iabetes </w:t>
      </w:r>
      <w:r>
        <w:rPr>
          <w:bCs/>
          <w:color w:val="auto"/>
        </w:rPr>
        <w:t>m</w:t>
      </w:r>
      <w:r w:rsidRPr="00AD0B03">
        <w:rPr>
          <w:bCs/>
          <w:color w:val="auto"/>
        </w:rPr>
        <w:t xml:space="preserve">ellitus </w:t>
      </w:r>
    </w:p>
    <w:p w14:paraId="6F88320D" w14:textId="6A880237"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ALO: </w:t>
      </w:r>
      <w:r>
        <w:rPr>
          <w:bCs/>
          <w:color w:val="auto"/>
        </w:rPr>
        <w:t>a</w:t>
      </w:r>
      <w:r w:rsidRPr="00AD0B03">
        <w:rPr>
          <w:bCs/>
          <w:color w:val="auto"/>
        </w:rPr>
        <w:t xml:space="preserve">cuut </w:t>
      </w:r>
      <w:r>
        <w:rPr>
          <w:bCs/>
          <w:color w:val="auto"/>
        </w:rPr>
        <w:t>l</w:t>
      </w:r>
      <w:r w:rsidRPr="00AD0B03">
        <w:rPr>
          <w:bCs/>
          <w:color w:val="auto"/>
        </w:rPr>
        <w:t>ongoedeem</w:t>
      </w:r>
    </w:p>
    <w:p w14:paraId="56F50A31" w14:textId="242381AE"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OL: </w:t>
      </w:r>
      <w:r>
        <w:rPr>
          <w:bCs/>
          <w:color w:val="auto"/>
        </w:rPr>
        <w:t>o</w:t>
      </w:r>
      <w:r w:rsidRPr="00AD0B03">
        <w:rPr>
          <w:bCs/>
          <w:color w:val="auto"/>
        </w:rPr>
        <w:t xml:space="preserve">nderste ledematen </w:t>
      </w:r>
    </w:p>
    <w:p w14:paraId="1194E22E" w14:textId="77777777"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MOT: medicatie onder toezicht</w:t>
      </w:r>
    </w:p>
    <w:p w14:paraId="17B5B32A" w14:textId="4A64B90F" w:rsidR="00AD0B03" w:rsidRPr="00AD0B03" w:rsidRDefault="00AD0B03" w:rsidP="00AD0B03">
      <w:pPr>
        <w:pStyle w:val="Geenafstand"/>
        <w:numPr>
          <w:ilvl w:val="0"/>
          <w:numId w:val="3"/>
        </w:numPr>
        <w:tabs>
          <w:tab w:val="left" w:pos="851"/>
          <w:tab w:val="left" w:pos="1701"/>
        </w:tabs>
        <w:ind w:left="284" w:hanging="284"/>
        <w:rPr>
          <w:bCs/>
          <w:color w:val="auto"/>
        </w:rPr>
      </w:pPr>
      <w:r w:rsidRPr="00AD0B03">
        <w:rPr>
          <w:bCs/>
          <w:color w:val="auto"/>
        </w:rPr>
        <w:t xml:space="preserve">PAC: </w:t>
      </w:r>
      <w:r>
        <w:rPr>
          <w:bCs/>
          <w:color w:val="auto"/>
        </w:rPr>
        <w:t>p</w:t>
      </w:r>
      <w:r w:rsidRPr="00AD0B03">
        <w:rPr>
          <w:bCs/>
          <w:color w:val="auto"/>
        </w:rPr>
        <w:t>ort</w:t>
      </w:r>
      <w:r>
        <w:rPr>
          <w:bCs/>
          <w:color w:val="auto"/>
        </w:rPr>
        <w:t>-a-</w:t>
      </w:r>
      <w:proofErr w:type="spellStart"/>
      <w:r>
        <w:rPr>
          <w:bCs/>
          <w:color w:val="auto"/>
        </w:rPr>
        <w:t>c</w:t>
      </w:r>
      <w:r w:rsidRPr="00AD0B03">
        <w:rPr>
          <w:bCs/>
          <w:color w:val="auto"/>
        </w:rPr>
        <w:t>ath</w:t>
      </w:r>
      <w:proofErr w:type="spellEnd"/>
    </w:p>
    <w:p w14:paraId="0FC9CCFB" w14:textId="77777777" w:rsidR="005D0634" w:rsidRDefault="005D0634">
      <w:pPr>
        <w:rPr>
          <w:bCs/>
          <w:color w:val="auto"/>
        </w:rPr>
      </w:pPr>
      <w:r>
        <w:rPr>
          <w:bCs/>
          <w:color w:val="auto"/>
        </w:rPr>
        <w:br w:type="page"/>
      </w:r>
    </w:p>
    <w:p w14:paraId="0AE42F5A" w14:textId="00FB70EA" w:rsidR="005D0634" w:rsidRDefault="005D0634">
      <w:pPr>
        <w:rPr>
          <w:bCs/>
          <w:color w:val="auto"/>
        </w:rPr>
      </w:pPr>
      <w:r>
        <w:rPr>
          <w:noProof/>
        </w:rPr>
        <w:lastRenderedPageBreak/>
        <mc:AlternateContent>
          <mc:Choice Requires="wps">
            <w:drawing>
              <wp:anchor distT="0" distB="0" distL="114300" distR="114300" simplePos="0" relativeHeight="251670528" behindDoc="0" locked="0" layoutInCell="1" allowOverlap="1" wp14:anchorId="0422A69F" wp14:editId="03CF0AE5">
                <wp:simplePos x="0" y="0"/>
                <wp:positionH relativeFrom="margin">
                  <wp:posOffset>-214154</wp:posOffset>
                </wp:positionH>
                <wp:positionV relativeFrom="paragraph">
                  <wp:posOffset>6106795</wp:posOffset>
                </wp:positionV>
                <wp:extent cx="715992" cy="543464"/>
                <wp:effectExtent l="0" t="0" r="27305" b="28575"/>
                <wp:wrapNone/>
                <wp:docPr id="3" name="Rechthoek 3"/>
                <wp:cNvGraphicFramePr/>
                <a:graphic xmlns:a="http://schemas.openxmlformats.org/drawingml/2006/main">
                  <a:graphicData uri="http://schemas.microsoft.com/office/word/2010/wordprocessingShape">
                    <wps:wsp>
                      <wps:cNvSpPr/>
                      <wps:spPr>
                        <a:xfrm>
                          <a:off x="0" y="0"/>
                          <a:ext cx="715992" cy="5434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EE1D7" id="Rechthoek 3" o:spid="_x0000_s1026" style="position:absolute;margin-left:-16.85pt;margin-top:480.85pt;width:56.4pt;height:42.8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" fillcolor="white [3212]" strokecolor="white [3212]" strokeweight="1pt">
                <w10:wrap anchorx="margin"/>
              </v:rect>
            </w:pict>
          </mc:Fallback>
        </mc:AlternateContent>
      </w:r>
      <w:r>
        <w:rPr>
          <w:bCs/>
          <w:color w:val="auto"/>
        </w:rPr>
        <w:br w:type="page"/>
      </w:r>
    </w:p>
    <w:p w14:paraId="6D224EAD" w14:textId="56E3DBBD" w:rsidR="005D0634" w:rsidRDefault="005D0634">
      <w:pPr>
        <w:rPr>
          <w:bCs/>
          <w:color w:val="auto"/>
        </w:rPr>
      </w:pPr>
      <w:r>
        <w:rPr>
          <w:noProof/>
        </w:rPr>
        <w:lastRenderedPageBreak/>
        <mc:AlternateContent>
          <mc:Choice Requires="wps">
            <w:drawing>
              <wp:anchor distT="0" distB="0" distL="114300" distR="114300" simplePos="0" relativeHeight="251668480" behindDoc="0" locked="0" layoutInCell="1" allowOverlap="1" wp14:anchorId="7E71B401" wp14:editId="4C5420A7">
                <wp:simplePos x="0" y="0"/>
                <wp:positionH relativeFrom="margin">
                  <wp:posOffset>3350418</wp:posOffset>
                </wp:positionH>
                <wp:positionV relativeFrom="paragraph">
                  <wp:posOffset>6107272</wp:posOffset>
                </wp:positionV>
                <wp:extent cx="715992" cy="543464"/>
                <wp:effectExtent l="0" t="0" r="27305" b="28575"/>
                <wp:wrapNone/>
                <wp:docPr id="2" name="Rechthoek 2"/>
                <wp:cNvGraphicFramePr/>
                <a:graphic xmlns:a="http://schemas.openxmlformats.org/drawingml/2006/main">
                  <a:graphicData uri="http://schemas.microsoft.com/office/word/2010/wordprocessingShape">
                    <wps:wsp>
                      <wps:cNvSpPr/>
                      <wps:spPr>
                        <a:xfrm>
                          <a:off x="0" y="0"/>
                          <a:ext cx="715992" cy="5434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22ACF" id="Rechthoek 2" o:spid="_x0000_s1026" style="position:absolute;margin-left:263.8pt;margin-top:480.9pt;width:56.4pt;height:42.8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" fillcolor="white [3212]" strokecolor="white [3212]" strokeweight="1pt">
                <w10:wrap anchorx="margin"/>
              </v:rect>
            </w:pict>
          </mc:Fallback>
        </mc:AlternateContent>
      </w:r>
      <w:r>
        <w:rPr>
          <w:bCs/>
          <w:color w:val="auto"/>
        </w:rPr>
        <w:br w:type="page"/>
      </w:r>
    </w:p>
    <w:p w14:paraId="53CBDA55" w14:textId="77777777" w:rsidR="004B4B65" w:rsidRDefault="004B4B65">
      <w:pPr>
        <w:rPr>
          <w:bCs/>
          <w:color w:val="auto"/>
        </w:rPr>
      </w:pPr>
      <w:r>
        <w:rPr>
          <w:bCs/>
          <w:color w:val="auto"/>
        </w:rPr>
        <w:lastRenderedPageBreak/>
        <w:br w:type="page"/>
      </w:r>
    </w:p>
    <w:p w14:paraId="2A0C1C19" w14:textId="1C9679D0" w:rsidR="00F84839" w:rsidRPr="00356577" w:rsidRDefault="00721F1A" w:rsidP="00721F1A">
      <w:pPr>
        <w:pStyle w:val="Geenafstand"/>
        <w:tabs>
          <w:tab w:val="left" w:pos="851"/>
          <w:tab w:val="left" w:pos="2977"/>
        </w:tabs>
        <w:rPr>
          <w:bCs/>
          <w:color w:val="auto"/>
        </w:rPr>
      </w:pPr>
      <w:r>
        <w:rPr>
          <w:noProof/>
        </w:rPr>
        <mc:AlternateContent>
          <mc:Choice Requires="wps">
            <w:drawing>
              <wp:anchor distT="0" distB="0" distL="114300" distR="114300" simplePos="0" relativeHeight="251666432" behindDoc="0" locked="0" layoutInCell="1" allowOverlap="1" wp14:anchorId="06BD2AFC" wp14:editId="1A49B471">
                <wp:simplePos x="0" y="0"/>
                <wp:positionH relativeFrom="margin">
                  <wp:posOffset>-171450</wp:posOffset>
                </wp:positionH>
                <wp:positionV relativeFrom="paragraph">
                  <wp:posOffset>6199982</wp:posOffset>
                </wp:positionV>
                <wp:extent cx="715992" cy="543464"/>
                <wp:effectExtent l="0" t="0" r="27305" b="28575"/>
                <wp:wrapNone/>
                <wp:docPr id="9" name="Rechthoek 9"/>
                <wp:cNvGraphicFramePr/>
                <a:graphic xmlns:a="http://schemas.openxmlformats.org/drawingml/2006/main">
                  <a:graphicData uri="http://schemas.microsoft.com/office/word/2010/wordprocessingShape">
                    <wps:wsp>
                      <wps:cNvSpPr/>
                      <wps:spPr>
                        <a:xfrm>
                          <a:off x="0" y="0"/>
                          <a:ext cx="715992" cy="54346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9BDC6" id="Rechthoek 9" o:spid="_x0000_s1026" style="position:absolute;margin-left:-13.5pt;margin-top:488.2pt;width:56.4pt;height:42.8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" fillcolor="white [3212]" strokecolor="white [3212]" strokeweight="1pt">
                <w10:wrap anchorx="margin"/>
              </v:rect>
            </w:pict>
          </mc:Fallback>
        </mc:AlternateContent>
      </w:r>
    </w:p>
    <w:sectPr w:rsidR="00F84839" w:rsidRPr="00356577" w:rsidSect="00C74CF7">
      <w:type w:val="continuous"/>
      <w:pgSz w:w="8391" w:h="11906" w:code="11"/>
      <w:pgMar w:top="1134" w:right="1134" w:bottom="1134" w:left="1134"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CCCE" w14:textId="77777777" w:rsidR="00EC01AB" w:rsidRDefault="00EC01AB" w:rsidP="00B139EF">
      <w:pPr>
        <w:spacing w:after="0" w:line="240" w:lineRule="auto"/>
      </w:pPr>
      <w:r>
        <w:separator/>
      </w:r>
    </w:p>
    <w:p w14:paraId="136D4A60" w14:textId="77777777" w:rsidR="005F174D" w:rsidRDefault="005F174D"/>
    <w:p w14:paraId="7F5962EB" w14:textId="77777777" w:rsidR="005F174D" w:rsidRDefault="005F174D" w:rsidP="00356577"/>
    <w:p w14:paraId="6B11E3B5" w14:textId="77777777" w:rsidR="005F174D" w:rsidRDefault="005F174D" w:rsidP="00356577"/>
  </w:endnote>
  <w:endnote w:type="continuationSeparator" w:id="0">
    <w:p w14:paraId="7A9DF795" w14:textId="77777777" w:rsidR="00EC01AB" w:rsidRDefault="00EC01AB" w:rsidP="00B139EF">
      <w:pPr>
        <w:spacing w:after="0" w:line="240" w:lineRule="auto"/>
      </w:pPr>
      <w:r>
        <w:continuationSeparator/>
      </w:r>
    </w:p>
    <w:p w14:paraId="7D578066" w14:textId="77777777" w:rsidR="005F174D" w:rsidRDefault="005F174D"/>
    <w:p w14:paraId="2D235E76" w14:textId="77777777" w:rsidR="005F174D" w:rsidRDefault="005F174D" w:rsidP="00356577"/>
    <w:p w14:paraId="17BA1326" w14:textId="77777777" w:rsidR="005F174D" w:rsidRDefault="005F174D" w:rsidP="0035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77248"/>
      <w:docPartObj>
        <w:docPartGallery w:val="Page Numbers (Bottom of Page)"/>
        <w:docPartUnique/>
      </w:docPartObj>
    </w:sdtPr>
    <w:sdtEndPr>
      <w:rPr>
        <w:sz w:val="16"/>
        <w:szCs w:val="18"/>
      </w:rPr>
    </w:sdtEndPr>
    <w:sdtContent>
      <w:p w14:paraId="4F99DEDE" w14:textId="479C43CE" w:rsidR="005F174D" w:rsidRPr="00C36FF2" w:rsidRDefault="00101B86" w:rsidP="00C36FF2">
        <w:pPr>
          <w:pStyle w:val="Voettekst"/>
          <w:rPr>
            <w:sz w:val="16"/>
            <w:szCs w:val="18"/>
          </w:rPr>
        </w:pPr>
        <w:r w:rsidRPr="00101B86">
          <w:rPr>
            <w:sz w:val="16"/>
            <w:szCs w:val="18"/>
          </w:rPr>
          <w:fldChar w:fldCharType="begin"/>
        </w:r>
        <w:r w:rsidRPr="00101B86">
          <w:rPr>
            <w:sz w:val="16"/>
            <w:szCs w:val="18"/>
          </w:rPr>
          <w:instrText>PAGE   \* MERGEFORMAT</w:instrText>
        </w:r>
        <w:r w:rsidRPr="00101B86">
          <w:rPr>
            <w:sz w:val="16"/>
            <w:szCs w:val="18"/>
          </w:rPr>
          <w:fldChar w:fldCharType="separate"/>
        </w:r>
        <w:r w:rsidRPr="00101B86">
          <w:rPr>
            <w:sz w:val="16"/>
            <w:szCs w:val="18"/>
            <w:lang w:val="nl-NL"/>
          </w:rPr>
          <w:t>2</w:t>
        </w:r>
        <w:r w:rsidRPr="00101B86">
          <w:rPr>
            <w:sz w:val="16"/>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7756"/>
      <w:docPartObj>
        <w:docPartGallery w:val="Page Numbers (Bottom of Page)"/>
        <w:docPartUnique/>
      </w:docPartObj>
    </w:sdtPr>
    <w:sdtEndPr>
      <w:rPr>
        <w:sz w:val="16"/>
        <w:szCs w:val="18"/>
      </w:rPr>
    </w:sdtEndPr>
    <w:sdtContent>
      <w:p w14:paraId="6A3BADAC" w14:textId="4325906A" w:rsidR="005F174D" w:rsidRPr="00C36FF2" w:rsidRDefault="00D1686F" w:rsidP="00C36FF2">
        <w:pPr>
          <w:pStyle w:val="Voettekst"/>
          <w:jc w:val="right"/>
          <w:rPr>
            <w:sz w:val="16"/>
            <w:szCs w:val="18"/>
          </w:rPr>
        </w:pPr>
        <w:r w:rsidRPr="00101B86">
          <w:rPr>
            <w:sz w:val="16"/>
            <w:szCs w:val="18"/>
          </w:rPr>
          <w:fldChar w:fldCharType="begin"/>
        </w:r>
        <w:r w:rsidRPr="00101B86">
          <w:rPr>
            <w:sz w:val="16"/>
            <w:szCs w:val="18"/>
          </w:rPr>
          <w:instrText>PAGE   \* MERGEFORMAT</w:instrText>
        </w:r>
        <w:r w:rsidRPr="00101B86">
          <w:rPr>
            <w:sz w:val="16"/>
            <w:szCs w:val="18"/>
          </w:rPr>
          <w:fldChar w:fldCharType="separate"/>
        </w:r>
        <w:r w:rsidR="00787886" w:rsidRPr="00101B86">
          <w:rPr>
            <w:noProof/>
            <w:sz w:val="16"/>
            <w:szCs w:val="18"/>
            <w:lang w:val="nl-NL"/>
          </w:rPr>
          <w:t>2</w:t>
        </w:r>
        <w:r w:rsidRPr="00101B86">
          <w:rPr>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9584" w14:textId="77777777" w:rsidR="00EC01AB" w:rsidRDefault="00EC01AB" w:rsidP="00B139EF">
      <w:pPr>
        <w:spacing w:after="0" w:line="240" w:lineRule="auto"/>
      </w:pPr>
      <w:r>
        <w:separator/>
      </w:r>
    </w:p>
    <w:p w14:paraId="3561A481" w14:textId="77777777" w:rsidR="005F174D" w:rsidRDefault="005F174D"/>
    <w:p w14:paraId="72C3106A" w14:textId="77777777" w:rsidR="005F174D" w:rsidRDefault="005F174D" w:rsidP="00356577"/>
    <w:p w14:paraId="4DA54863" w14:textId="77777777" w:rsidR="005F174D" w:rsidRDefault="005F174D" w:rsidP="00356577"/>
  </w:footnote>
  <w:footnote w:type="continuationSeparator" w:id="0">
    <w:p w14:paraId="207EC5F6" w14:textId="77777777" w:rsidR="00EC01AB" w:rsidRDefault="00EC01AB" w:rsidP="00B139EF">
      <w:pPr>
        <w:spacing w:after="0" w:line="240" w:lineRule="auto"/>
      </w:pPr>
      <w:r>
        <w:continuationSeparator/>
      </w:r>
    </w:p>
    <w:p w14:paraId="7090A895" w14:textId="77777777" w:rsidR="005F174D" w:rsidRDefault="005F174D"/>
    <w:p w14:paraId="5D8C8D49" w14:textId="77777777" w:rsidR="005F174D" w:rsidRDefault="005F174D" w:rsidP="00356577"/>
    <w:p w14:paraId="2BD98D25" w14:textId="77777777" w:rsidR="005F174D" w:rsidRDefault="005F174D" w:rsidP="00356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452"/>
    <w:multiLevelType w:val="hybridMultilevel"/>
    <w:tmpl w:val="B4F8383C"/>
    <w:lvl w:ilvl="0" w:tplc="2EC6E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C03A4B"/>
    <w:multiLevelType w:val="hybridMultilevel"/>
    <w:tmpl w:val="5D34129A"/>
    <w:lvl w:ilvl="0" w:tplc="EDF2EDFC">
      <w:numFmt w:val="bullet"/>
      <w:lvlText w:val=""/>
      <w:lvlJc w:val="left"/>
      <w:pPr>
        <w:ind w:left="1216" w:hanging="856"/>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A46963"/>
    <w:multiLevelType w:val="multilevel"/>
    <w:tmpl w:val="C12A0146"/>
    <w:lvl w:ilvl="0">
      <w:start w:val="1"/>
      <w:numFmt w:val="decimal"/>
      <w:pStyle w:val="Kop1"/>
      <w:lvlText w:val="%1"/>
      <w:lvlJc w:val="left"/>
      <w:pPr>
        <w:ind w:left="567" w:hanging="567"/>
      </w:pPr>
      <w:rPr>
        <w:rFonts w:ascii="Verdana" w:hAnsi="Verdana" w:hint="default"/>
        <w:b/>
        <w:i w:val="0"/>
        <w:color w:val="78B2E1"/>
        <w:sz w:val="24"/>
      </w:rPr>
    </w:lvl>
    <w:lvl w:ilvl="1">
      <w:start w:val="1"/>
      <w:numFmt w:val="decimal"/>
      <w:pStyle w:val="Stijl2"/>
      <w:lvlText w:val="%1.%2"/>
      <w:lvlJc w:val="left"/>
      <w:pPr>
        <w:ind w:left="567" w:hanging="567"/>
      </w:pPr>
      <w:rPr>
        <w:rFonts w:ascii="Verdana" w:hAnsi="Verdana" w:hint="default"/>
        <w:color w:val="763F97" w:themeColor="text2"/>
        <w:sz w:val="20"/>
      </w:rPr>
    </w:lvl>
    <w:lvl w:ilvl="2">
      <w:start w:val="1"/>
      <w:numFmt w:val="decimal"/>
      <w:pStyle w:val="Stijl3"/>
      <w:lvlText w:val="%1.%2.%3"/>
      <w:lvlJc w:val="left"/>
      <w:pPr>
        <w:ind w:left="1134" w:hanging="567"/>
      </w:pPr>
      <w:rPr>
        <w:rFonts w:ascii="Verdana" w:hAnsi="Verdana" w:hint="default"/>
        <w:b w:val="0"/>
        <w:i/>
        <w:color w:val="78B2E1"/>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FAC3D66"/>
    <w:multiLevelType w:val="hybridMultilevel"/>
    <w:tmpl w:val="6F8CE828"/>
    <w:lvl w:ilvl="0" w:tplc="FD66CE12">
      <w:start w:val="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5EF4769"/>
    <w:multiLevelType w:val="hybridMultilevel"/>
    <w:tmpl w:val="6A3E47E0"/>
    <w:lvl w:ilvl="0" w:tplc="638A0822">
      <w:numFmt w:val="bullet"/>
      <w:lvlText w:val="-"/>
      <w:lvlJc w:val="left"/>
      <w:pPr>
        <w:ind w:left="1216" w:hanging="856"/>
      </w:pPr>
      <w:rPr>
        <w:rFonts w:ascii="Verdana" w:eastAsiaTheme="minorHAns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CDD2D4F"/>
    <w:multiLevelType w:val="hybridMultilevel"/>
    <w:tmpl w:val="08DC321E"/>
    <w:lvl w:ilvl="0" w:tplc="08130005">
      <w:start w:val="1"/>
      <w:numFmt w:val="bullet"/>
      <w:lvlText w:val=""/>
      <w:lvlJc w:val="left"/>
      <w:pPr>
        <w:ind w:left="720" w:hanging="360"/>
      </w:pPr>
      <w:rPr>
        <w:rFonts w:ascii="Wingdings" w:hAnsi="Wingdings" w:hint="default"/>
      </w:rPr>
    </w:lvl>
    <w:lvl w:ilvl="1" w:tplc="FBA0BD68">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8A4208"/>
    <w:multiLevelType w:val="hybridMultilevel"/>
    <w:tmpl w:val="E0C6C040"/>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00"/>
    <w:rsid w:val="00060F2D"/>
    <w:rsid w:val="00083371"/>
    <w:rsid w:val="000E18AD"/>
    <w:rsid w:val="000E759D"/>
    <w:rsid w:val="00101B86"/>
    <w:rsid w:val="00157DB2"/>
    <w:rsid w:val="001A20EC"/>
    <w:rsid w:val="00215634"/>
    <w:rsid w:val="002D09AE"/>
    <w:rsid w:val="00356577"/>
    <w:rsid w:val="00380C91"/>
    <w:rsid w:val="00393A6D"/>
    <w:rsid w:val="003B4962"/>
    <w:rsid w:val="003B5493"/>
    <w:rsid w:val="003E4563"/>
    <w:rsid w:val="00407036"/>
    <w:rsid w:val="00434994"/>
    <w:rsid w:val="00443815"/>
    <w:rsid w:val="00446231"/>
    <w:rsid w:val="004B4B65"/>
    <w:rsid w:val="00517B9F"/>
    <w:rsid w:val="005521CF"/>
    <w:rsid w:val="00557356"/>
    <w:rsid w:val="00573B1E"/>
    <w:rsid w:val="00574CFF"/>
    <w:rsid w:val="00575F72"/>
    <w:rsid w:val="0059480D"/>
    <w:rsid w:val="005B1D66"/>
    <w:rsid w:val="005C4A39"/>
    <w:rsid w:val="005D0634"/>
    <w:rsid w:val="005F174D"/>
    <w:rsid w:val="00642FDD"/>
    <w:rsid w:val="00677D79"/>
    <w:rsid w:val="006807CE"/>
    <w:rsid w:val="006A28E6"/>
    <w:rsid w:val="006A6627"/>
    <w:rsid w:val="006B0BA1"/>
    <w:rsid w:val="00721F1A"/>
    <w:rsid w:val="00727F01"/>
    <w:rsid w:val="00765D73"/>
    <w:rsid w:val="00787886"/>
    <w:rsid w:val="00797D0A"/>
    <w:rsid w:val="00825FA3"/>
    <w:rsid w:val="008605AB"/>
    <w:rsid w:val="00874001"/>
    <w:rsid w:val="008753B3"/>
    <w:rsid w:val="008F468A"/>
    <w:rsid w:val="00937443"/>
    <w:rsid w:val="00957343"/>
    <w:rsid w:val="00964F01"/>
    <w:rsid w:val="00971E4B"/>
    <w:rsid w:val="00986AEB"/>
    <w:rsid w:val="0099587F"/>
    <w:rsid w:val="009C045F"/>
    <w:rsid w:val="00A46FBA"/>
    <w:rsid w:val="00AD0B03"/>
    <w:rsid w:val="00AE5D08"/>
    <w:rsid w:val="00B07500"/>
    <w:rsid w:val="00B139EF"/>
    <w:rsid w:val="00B17A87"/>
    <w:rsid w:val="00B63879"/>
    <w:rsid w:val="00B72623"/>
    <w:rsid w:val="00B72F29"/>
    <w:rsid w:val="00C32F5F"/>
    <w:rsid w:val="00C36FF2"/>
    <w:rsid w:val="00C70CC5"/>
    <w:rsid w:val="00C74CF7"/>
    <w:rsid w:val="00C85831"/>
    <w:rsid w:val="00C90318"/>
    <w:rsid w:val="00C94E3E"/>
    <w:rsid w:val="00CB6FCE"/>
    <w:rsid w:val="00CF3CA5"/>
    <w:rsid w:val="00D1686F"/>
    <w:rsid w:val="00D54B9F"/>
    <w:rsid w:val="00D6730F"/>
    <w:rsid w:val="00E32126"/>
    <w:rsid w:val="00E42A56"/>
    <w:rsid w:val="00E82278"/>
    <w:rsid w:val="00EA0ECA"/>
    <w:rsid w:val="00EB1D4B"/>
    <w:rsid w:val="00EC01AB"/>
    <w:rsid w:val="00EC5AC4"/>
    <w:rsid w:val="00F26060"/>
    <w:rsid w:val="00F30752"/>
    <w:rsid w:val="00F73785"/>
    <w:rsid w:val="00F84839"/>
    <w:rsid w:val="00FA3F42"/>
    <w:rsid w:val="00FC0A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35590"/>
  <w15:chartTrackingRefBased/>
  <w15:docId w15:val="{9C67F5BA-148A-43A8-AAAA-3E3605F0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Calibri"/>
        <w:color w:val="000000"/>
        <w:w w:val="95"/>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500"/>
  </w:style>
  <w:style w:type="paragraph" w:styleId="Kop1">
    <w:name w:val="heading 1"/>
    <w:basedOn w:val="Stijl1"/>
    <w:next w:val="Standaard"/>
    <w:link w:val="Kop1Char"/>
    <w:uiPriority w:val="9"/>
    <w:qFormat/>
    <w:rsid w:val="00574CFF"/>
    <w:pPr>
      <w:numPr>
        <w:numId w:val="1"/>
      </w:numPr>
      <w:outlineLvl w:val="0"/>
    </w:pPr>
  </w:style>
  <w:style w:type="paragraph" w:styleId="Kop2">
    <w:name w:val="heading 2"/>
    <w:basedOn w:val="Standaard"/>
    <w:next w:val="Standaard"/>
    <w:link w:val="Kop2Char"/>
    <w:uiPriority w:val="9"/>
    <w:semiHidden/>
    <w:unhideWhenUsed/>
    <w:qFormat/>
    <w:rsid w:val="00E42A56"/>
    <w:pPr>
      <w:keepNext/>
      <w:keepLines/>
      <w:spacing w:before="40" w:after="0"/>
      <w:outlineLvl w:val="1"/>
    </w:pPr>
    <w:rPr>
      <w:rFonts w:asciiTheme="majorHAnsi" w:eastAsiaTheme="majorEastAsia" w:hAnsiTheme="majorHAnsi" w:cstheme="majorBidi"/>
      <w:color w:val="EB5400" w:themeColor="accent1" w:themeShade="BF"/>
      <w:sz w:val="26"/>
      <w:szCs w:val="26"/>
    </w:rPr>
  </w:style>
  <w:style w:type="paragraph" w:styleId="Kop3">
    <w:name w:val="heading 3"/>
    <w:basedOn w:val="Standaard"/>
    <w:next w:val="Standaard"/>
    <w:link w:val="Kop3Char"/>
    <w:uiPriority w:val="9"/>
    <w:semiHidden/>
    <w:unhideWhenUsed/>
    <w:qFormat/>
    <w:rsid w:val="00E42A56"/>
    <w:pPr>
      <w:keepNext/>
      <w:keepLines/>
      <w:spacing w:before="40" w:after="0"/>
      <w:outlineLvl w:val="2"/>
    </w:pPr>
    <w:rPr>
      <w:rFonts w:asciiTheme="majorHAnsi" w:eastAsiaTheme="majorEastAsia" w:hAnsiTheme="majorHAnsi" w:cstheme="majorBidi"/>
      <w:color w:val="9C370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 1"/>
    <w:basedOn w:val="Standaard"/>
    <w:link w:val="Stijl1Char"/>
    <w:qFormat/>
    <w:rsid w:val="00393A6D"/>
    <w:rPr>
      <w:b/>
      <w:color w:val="78B2E1"/>
      <w:sz w:val="24"/>
    </w:rPr>
  </w:style>
  <w:style w:type="paragraph" w:customStyle="1" w:styleId="Stijl2">
    <w:name w:val="Stijl 2"/>
    <w:basedOn w:val="Stijl1"/>
    <w:link w:val="Stijl2Char"/>
    <w:qFormat/>
    <w:rsid w:val="00874001"/>
    <w:pPr>
      <w:numPr>
        <w:ilvl w:val="1"/>
        <w:numId w:val="1"/>
      </w:numPr>
    </w:pPr>
    <w:rPr>
      <w:bCs/>
      <w:color w:val="763F97" w:themeColor="text2"/>
      <w:sz w:val="20"/>
    </w:rPr>
  </w:style>
  <w:style w:type="character" w:customStyle="1" w:styleId="Stijl1Char">
    <w:name w:val="Stijl 1 Char"/>
    <w:basedOn w:val="Standaardalinea-lettertype"/>
    <w:link w:val="Stijl1"/>
    <w:rsid w:val="00B07500"/>
    <w:rPr>
      <w:rFonts w:ascii="Verdana" w:hAnsi="Verdana"/>
      <w:b/>
      <w:color w:val="78B2E1"/>
      <w:sz w:val="24"/>
    </w:rPr>
  </w:style>
  <w:style w:type="paragraph" w:customStyle="1" w:styleId="Stijl3">
    <w:name w:val="Stijl 3"/>
    <w:basedOn w:val="Stijl2"/>
    <w:link w:val="Stijl3Char"/>
    <w:qFormat/>
    <w:rsid w:val="00B07500"/>
    <w:pPr>
      <w:numPr>
        <w:ilvl w:val="2"/>
      </w:numPr>
    </w:pPr>
    <w:rPr>
      <w:i/>
    </w:rPr>
  </w:style>
  <w:style w:type="character" w:customStyle="1" w:styleId="Stijl2Char">
    <w:name w:val="Stijl 2 Char"/>
    <w:basedOn w:val="Stijl1Char"/>
    <w:link w:val="Stijl2"/>
    <w:rsid w:val="00874001"/>
    <w:rPr>
      <w:rFonts w:ascii="Verdana" w:hAnsi="Verdana"/>
      <w:b/>
      <w:bCs/>
      <w:color w:val="763F97" w:themeColor="text2"/>
      <w:sz w:val="24"/>
    </w:rPr>
  </w:style>
  <w:style w:type="paragraph" w:styleId="Geenafstand">
    <w:name w:val="No Spacing"/>
    <w:link w:val="GeenafstandChar"/>
    <w:uiPriority w:val="1"/>
    <w:qFormat/>
    <w:rsid w:val="00B07500"/>
    <w:pPr>
      <w:spacing w:after="0" w:line="240" w:lineRule="auto"/>
    </w:pPr>
  </w:style>
  <w:style w:type="character" w:customStyle="1" w:styleId="Stijl3Char">
    <w:name w:val="Stijl 3 Char"/>
    <w:basedOn w:val="Stijl2Char"/>
    <w:link w:val="Stijl3"/>
    <w:rsid w:val="00B07500"/>
    <w:rPr>
      <w:rFonts w:ascii="Verdana" w:hAnsi="Verdana"/>
      <w:b/>
      <w:bCs/>
      <w:i/>
      <w:color w:val="763F97" w:themeColor="text2"/>
      <w:sz w:val="24"/>
    </w:rPr>
  </w:style>
  <w:style w:type="character" w:styleId="Hyperlink">
    <w:name w:val="Hyperlink"/>
    <w:basedOn w:val="Standaardalinea-lettertype"/>
    <w:uiPriority w:val="99"/>
    <w:unhideWhenUsed/>
    <w:rsid w:val="00B07500"/>
    <w:rPr>
      <w:color w:val="78B2E1" w:themeColor="hyperlink"/>
      <w:u w:val="single"/>
    </w:rPr>
  </w:style>
  <w:style w:type="paragraph" w:styleId="Koptekst">
    <w:name w:val="header"/>
    <w:basedOn w:val="Standaard"/>
    <w:link w:val="KoptekstChar"/>
    <w:uiPriority w:val="99"/>
    <w:unhideWhenUsed/>
    <w:rsid w:val="00573B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3B1E"/>
    <w:rPr>
      <w:rFonts w:ascii="Verdana" w:hAnsi="Verdana"/>
      <w:sz w:val="20"/>
    </w:rPr>
  </w:style>
  <w:style w:type="paragraph" w:styleId="Voettekst">
    <w:name w:val="footer"/>
    <w:basedOn w:val="Standaard"/>
    <w:link w:val="VoettekstChar"/>
    <w:uiPriority w:val="99"/>
    <w:unhideWhenUsed/>
    <w:rsid w:val="00573B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3B1E"/>
    <w:rPr>
      <w:rFonts w:ascii="Verdana" w:hAnsi="Verdana"/>
      <w:sz w:val="20"/>
    </w:rPr>
  </w:style>
  <w:style w:type="table" w:styleId="Tabelraster">
    <w:name w:val="Table Grid"/>
    <w:basedOn w:val="Standaardtabel"/>
    <w:uiPriority w:val="39"/>
    <w:rsid w:val="00F8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F73785"/>
    <w:pPr>
      <w:ind w:left="720"/>
      <w:contextualSpacing/>
    </w:pPr>
  </w:style>
  <w:style w:type="character" w:customStyle="1" w:styleId="GeenafstandChar">
    <w:name w:val="Geen afstand Char"/>
    <w:basedOn w:val="Standaardalinea-lettertype"/>
    <w:link w:val="Geenafstand"/>
    <w:uiPriority w:val="1"/>
    <w:rsid w:val="00B72623"/>
    <w:rPr>
      <w:rFonts w:ascii="Verdana" w:hAnsi="Verdana"/>
      <w:sz w:val="20"/>
    </w:rPr>
  </w:style>
  <w:style w:type="character" w:customStyle="1" w:styleId="Kop1Char">
    <w:name w:val="Kop 1 Char"/>
    <w:basedOn w:val="Standaardalinea-lettertype"/>
    <w:link w:val="Kop1"/>
    <w:uiPriority w:val="9"/>
    <w:rsid w:val="00574CFF"/>
    <w:rPr>
      <w:b/>
      <w:color w:val="78B2E1"/>
      <w:sz w:val="24"/>
    </w:rPr>
  </w:style>
  <w:style w:type="paragraph" w:styleId="Kopvaninhoudsopgave">
    <w:name w:val="TOC Heading"/>
    <w:basedOn w:val="Kop1"/>
    <w:next w:val="Standaard"/>
    <w:uiPriority w:val="39"/>
    <w:unhideWhenUsed/>
    <w:qFormat/>
    <w:rsid w:val="00E42A56"/>
    <w:pPr>
      <w:outlineLvl w:val="9"/>
    </w:pPr>
    <w:rPr>
      <w:lang w:eastAsia="nl-BE"/>
    </w:rPr>
  </w:style>
  <w:style w:type="character" w:customStyle="1" w:styleId="Kop2Char">
    <w:name w:val="Kop 2 Char"/>
    <w:basedOn w:val="Standaardalinea-lettertype"/>
    <w:link w:val="Kop2"/>
    <w:uiPriority w:val="9"/>
    <w:semiHidden/>
    <w:rsid w:val="00E42A56"/>
    <w:rPr>
      <w:rFonts w:asciiTheme="majorHAnsi" w:eastAsiaTheme="majorEastAsia" w:hAnsiTheme="majorHAnsi" w:cstheme="majorBidi"/>
      <w:color w:val="EB5400" w:themeColor="accent1" w:themeShade="BF"/>
      <w:sz w:val="26"/>
      <w:szCs w:val="26"/>
    </w:rPr>
  </w:style>
  <w:style w:type="paragraph" w:styleId="Inhopg1">
    <w:name w:val="toc 1"/>
    <w:basedOn w:val="Standaard"/>
    <w:next w:val="Standaard"/>
    <w:autoRedefine/>
    <w:uiPriority w:val="39"/>
    <w:unhideWhenUsed/>
    <w:rsid w:val="005B1D66"/>
    <w:pPr>
      <w:spacing w:after="0"/>
      <w:ind w:left="567" w:hanging="567"/>
    </w:pPr>
    <w:rPr>
      <w:b/>
    </w:rPr>
  </w:style>
  <w:style w:type="paragraph" w:styleId="Inhopg9">
    <w:name w:val="toc 9"/>
    <w:basedOn w:val="Standaard"/>
    <w:next w:val="Standaard"/>
    <w:autoRedefine/>
    <w:uiPriority w:val="39"/>
    <w:semiHidden/>
    <w:unhideWhenUsed/>
    <w:rsid w:val="00E42A56"/>
    <w:pPr>
      <w:spacing w:after="100"/>
      <w:ind w:left="1600"/>
    </w:pPr>
  </w:style>
  <w:style w:type="character" w:customStyle="1" w:styleId="Kop3Char">
    <w:name w:val="Kop 3 Char"/>
    <w:basedOn w:val="Standaardalinea-lettertype"/>
    <w:link w:val="Kop3"/>
    <w:uiPriority w:val="9"/>
    <w:semiHidden/>
    <w:rsid w:val="00E42A56"/>
    <w:rPr>
      <w:rFonts w:asciiTheme="majorHAnsi" w:eastAsiaTheme="majorEastAsia" w:hAnsiTheme="majorHAnsi" w:cstheme="majorBidi"/>
      <w:color w:val="9C3700" w:themeColor="accent1" w:themeShade="7F"/>
      <w:sz w:val="24"/>
      <w:szCs w:val="24"/>
    </w:rPr>
  </w:style>
  <w:style w:type="paragraph" w:styleId="Inhopg3">
    <w:name w:val="toc 3"/>
    <w:basedOn w:val="Standaard"/>
    <w:next w:val="Standaard"/>
    <w:autoRedefine/>
    <w:uiPriority w:val="39"/>
    <w:unhideWhenUsed/>
    <w:rsid w:val="005B1D66"/>
    <w:pPr>
      <w:tabs>
        <w:tab w:val="right" w:leader="dot" w:pos="9628"/>
      </w:tabs>
      <w:spacing w:after="0"/>
      <w:ind w:left="1985" w:hanging="851"/>
    </w:pPr>
    <w:rPr>
      <w:i/>
    </w:rPr>
  </w:style>
  <w:style w:type="paragraph" w:styleId="Inhopg2">
    <w:name w:val="toc 2"/>
    <w:basedOn w:val="Standaard"/>
    <w:next w:val="Standaard"/>
    <w:autoRedefine/>
    <w:uiPriority w:val="39"/>
    <w:unhideWhenUsed/>
    <w:rsid w:val="00E42A56"/>
    <w:pPr>
      <w:spacing w:after="0"/>
      <w:ind w:left="1134" w:hanging="567"/>
    </w:pPr>
  </w:style>
  <w:style w:type="character" w:styleId="Onopgelostemelding">
    <w:name w:val="Unresolved Mention"/>
    <w:basedOn w:val="Standaardalinea-lettertype"/>
    <w:uiPriority w:val="99"/>
    <w:semiHidden/>
    <w:unhideWhenUsed/>
    <w:rsid w:val="00C3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6366">
      <w:bodyDiv w:val="1"/>
      <w:marLeft w:val="0"/>
      <w:marRight w:val="0"/>
      <w:marTop w:val="0"/>
      <w:marBottom w:val="0"/>
      <w:divBdr>
        <w:top w:val="none" w:sz="0" w:space="0" w:color="auto"/>
        <w:left w:val="none" w:sz="0" w:space="0" w:color="auto"/>
        <w:bottom w:val="none" w:sz="0" w:space="0" w:color="auto"/>
        <w:right w:val="none" w:sz="0" w:space="0" w:color="auto"/>
      </w:divBdr>
    </w:div>
    <w:div w:id="901254282">
      <w:bodyDiv w:val="1"/>
      <w:marLeft w:val="0"/>
      <w:marRight w:val="0"/>
      <w:marTop w:val="0"/>
      <w:marBottom w:val="0"/>
      <w:divBdr>
        <w:top w:val="none" w:sz="0" w:space="0" w:color="auto"/>
        <w:left w:val="none" w:sz="0" w:space="0" w:color="auto"/>
        <w:bottom w:val="none" w:sz="0" w:space="0" w:color="auto"/>
        <w:right w:val="none" w:sz="0" w:space="0" w:color="auto"/>
      </w:divBdr>
    </w:div>
    <w:div w:id="14672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azvoorkempen.be/st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entorenhartenlongziekten.azvk@emmaus.b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ntorenhartenlongziekten.azvk@emmaus.b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AZ Voorkempen">
      <a:dk1>
        <a:srgbClr val="1D1D1D"/>
      </a:dk1>
      <a:lt1>
        <a:sysClr val="window" lastClr="FFFFFF"/>
      </a:lt1>
      <a:dk2>
        <a:srgbClr val="763F97"/>
      </a:dk2>
      <a:lt2>
        <a:srgbClr val="78B2E1"/>
      </a:lt2>
      <a:accent1>
        <a:srgbClr val="FF823C"/>
      </a:accent1>
      <a:accent2>
        <a:srgbClr val="B2B2B2"/>
      </a:accent2>
      <a:accent3>
        <a:srgbClr val="8B7EB9"/>
      </a:accent3>
      <a:accent4>
        <a:srgbClr val="E50039"/>
      </a:accent4>
      <a:accent5>
        <a:srgbClr val="14B58F"/>
      </a:accent5>
      <a:accent6>
        <a:srgbClr val="FFFFFF"/>
      </a:accent6>
      <a:hlink>
        <a:srgbClr val="78B2E1"/>
      </a:hlink>
      <a:folHlink>
        <a:srgbClr val="706F6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CB61-1C80-4E7F-943A-E8D5E273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1719</Words>
  <Characters>9460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Emmaus</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 Looy</dc:creator>
  <cp:keywords/>
  <dc:description/>
  <cp:lastModifiedBy>Jolijn Adriaensen</cp:lastModifiedBy>
  <cp:revision>14</cp:revision>
  <cp:lastPrinted>2025-10-08T14:25:00Z</cp:lastPrinted>
  <dcterms:created xsi:type="dcterms:W3CDTF">2025-10-08T13:46:00Z</dcterms:created>
  <dcterms:modified xsi:type="dcterms:W3CDTF">2025-10-08T14:26:00Z</dcterms:modified>
</cp:coreProperties>
</file>